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D1542" w14:textId="77777777" w:rsidR="00075909" w:rsidRPr="00075909" w:rsidRDefault="00075909" w:rsidP="00075909">
      <w:pPr>
        <w:spacing w:before="100" w:beforeAutospacing="1" w:after="100" w:afterAutospacing="1"/>
        <w:outlineLvl w:val="0"/>
        <w:rPr>
          <w:rFonts w:ascii="Times New Roman" w:hAnsi="Times New Roman" w:cs="Times New Roman"/>
          <w:b/>
          <w:bCs/>
          <w:kern w:val="36"/>
          <w:sz w:val="48"/>
          <w:szCs w:val="48"/>
        </w:rPr>
      </w:pPr>
      <w:r w:rsidRPr="00075909">
        <w:rPr>
          <w:rFonts w:ascii="Times New Roman" w:hAnsi="Times New Roman" w:cs="Times New Roman"/>
          <w:b/>
          <w:bCs/>
          <w:kern w:val="36"/>
          <w:sz w:val="48"/>
          <w:szCs w:val="48"/>
        </w:rPr>
        <w:t>Der Point-Alpha-Preis</w:t>
      </w:r>
    </w:p>
    <w:p w14:paraId="0D053EE6"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b/>
          <w:bCs/>
          <w:sz w:val="24"/>
          <w:szCs w:val="24"/>
        </w:rPr>
        <w:t>Der Point-Alpha-Preis</w:t>
      </w:r>
    </w:p>
    <w:p w14:paraId="1D4AC0B1"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color w:val="333333"/>
          <w:sz w:val="24"/>
          <w:szCs w:val="24"/>
        </w:rPr>
        <w:t>Der Point-Alpha-Preis wird als Erinnerung an die friedliche Wiedervereinigung Deutschlands und für besondere Verdienste um die deutsche und europäische Einheit in Frieden und Freiheit verliehen.</w:t>
      </w:r>
      <w:r w:rsidRPr="00075909">
        <w:rPr>
          <w:rFonts w:ascii="Times New Roman" w:hAnsi="Times New Roman" w:cs="Times New Roman"/>
          <w:sz w:val="24"/>
          <w:szCs w:val="24"/>
        </w:rPr>
        <w:t xml:space="preserve"> Die Auszeichnung ist nach dem historischen Ort Point Alpha benannt. Im Jahr 2005 wurde der Point-Alpha-Preis erstmalig auf dem ehemaligen US-Beobachtungsstützpunkt an George W. Bush </w:t>
      </w:r>
      <w:proofErr w:type="spellStart"/>
      <w:r w:rsidRPr="00075909">
        <w:rPr>
          <w:rFonts w:ascii="Times New Roman" w:hAnsi="Times New Roman" w:cs="Times New Roman"/>
          <w:sz w:val="24"/>
          <w:szCs w:val="24"/>
        </w:rPr>
        <w:t>senior</w:t>
      </w:r>
      <w:proofErr w:type="spellEnd"/>
      <w:r w:rsidRPr="00075909">
        <w:rPr>
          <w:rFonts w:ascii="Times New Roman" w:hAnsi="Times New Roman" w:cs="Times New Roman"/>
          <w:sz w:val="24"/>
          <w:szCs w:val="24"/>
        </w:rPr>
        <w:t xml:space="preserve">, Michail Gorbatschow und Helmut Kohl – unter deren politischer Führung die Frage der deutschen Wiedervereinigung 1989/90 verhandelt wurde – verliehen. Zu den weiteren Preisträgern zählten bisher Václav Havel, der ehem. tschechische Staatspräsident und stellvertretend für die DDR-Bürgerbewegung Freya Klier, Dr. Ehrhart Neubert sowie Konrad Weiß. Im Jahr 2010 wurden Altbundeskanzler Helmut Schmidt für seine Rolle im KSZE-Prozess und 2011 Felipe González, Ministerpräsident Spaniens a.D., für seine vorbehaltlose Unterstützung der deutschen Wiedervereinigung ausgezeichnet. 2013 erhielt den Preis Lech </w:t>
      </w:r>
      <w:proofErr w:type="spellStart"/>
      <w:r w:rsidRPr="00075909">
        <w:rPr>
          <w:rFonts w:ascii="Times New Roman" w:hAnsi="Times New Roman" w:cs="Times New Roman"/>
          <w:sz w:val="24"/>
          <w:szCs w:val="24"/>
        </w:rPr>
        <w:t>Wałęsa</w:t>
      </w:r>
      <w:proofErr w:type="spellEnd"/>
      <w:r w:rsidRPr="00075909">
        <w:rPr>
          <w:rFonts w:ascii="Times New Roman" w:hAnsi="Times New Roman" w:cs="Times New Roman"/>
          <w:sz w:val="24"/>
          <w:szCs w:val="24"/>
        </w:rPr>
        <w:t>, 2014 der ehemalige ungarische Ministerpräsident Miklós Németh, 2015 Bundesfinanzminister Dr. Wolfgang Schäuble, 2016 Prof. Dr. Richard Schröder und 2017 Wolf Biermann. Am 17.06.2019 wurde der Präsident der Europäischen Kommission, Jean-Claude Juncker, mit dem Point-Alpha-Preis als Brückenbauer zwischen den verschiedenen Nationen und Interessen in Europa ausgezeichnet.</w:t>
      </w:r>
    </w:p>
    <w:p w14:paraId="57CF168C"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t>Alle Geehrten haben sich in besonderen Maßen an der Wiedervereinigung, Einheit und Frieden verdient gemacht. Die Mitglieder des Kuratoriums sind sich einig, dass der historische Prozess der friedlichen Revolution von 1989 und die Hintergründe der Wiedervereinigung nicht in Vergessenheit geraten dürfen.</w:t>
      </w:r>
    </w:p>
    <w:p w14:paraId="3EA0E74E" w14:textId="77777777" w:rsidR="00075909" w:rsidRPr="00075909" w:rsidRDefault="00075909" w:rsidP="00075909">
      <w:pPr>
        <w:rPr>
          <w:rFonts w:ascii="Times New Roman" w:hAnsi="Times New Roman" w:cs="Times New Roman"/>
          <w:sz w:val="24"/>
          <w:szCs w:val="24"/>
        </w:rPr>
      </w:pPr>
      <w:r w:rsidRPr="00075909">
        <w:rPr>
          <w:rFonts w:ascii="Times New Roman" w:hAnsi="Times New Roman" w:cs="Times New Roman"/>
          <w:sz w:val="24"/>
          <w:szCs w:val="24"/>
        </w:rPr>
        <w:t>Die Preisträger des Point-Alpha-Preises</w:t>
      </w:r>
    </w:p>
    <w:p w14:paraId="3DD66B23" w14:textId="19C0D591" w:rsidR="00075909" w:rsidRPr="00075909" w:rsidRDefault="00075909" w:rsidP="00075909">
      <w:pPr>
        <w:rPr>
          <w:rFonts w:ascii="Times New Roman" w:hAnsi="Times New Roman" w:cs="Times New Roman"/>
          <w:sz w:val="24"/>
          <w:szCs w:val="24"/>
        </w:rPr>
      </w:pPr>
      <w:r w:rsidRPr="00075909">
        <w:rPr>
          <w:rFonts w:ascii="Times New Roman" w:hAnsi="Times New Roman" w:cs="Times New Roman"/>
          <w:noProof/>
          <w:color w:val="0000FF"/>
          <w:sz w:val="24"/>
          <w:szCs w:val="24"/>
        </w:rPr>
        <w:drawing>
          <wp:inline distT="0" distB="0" distL="0" distR="0" wp14:anchorId="3D104618" wp14:editId="13616087">
            <wp:extent cx="731520" cy="541020"/>
            <wp:effectExtent l="0" t="0" r="0" b="0"/>
            <wp:docPr id="8" name="Grafik 8" descr="Point-Alpha-Preis 2013">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Alpha-Preis 2013">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541020"/>
                    </a:xfrm>
                    <a:prstGeom prst="rect">
                      <a:avLst/>
                    </a:prstGeom>
                    <a:noFill/>
                    <a:ln>
                      <a:noFill/>
                    </a:ln>
                  </pic:spPr>
                </pic:pic>
              </a:graphicData>
            </a:graphic>
          </wp:inline>
        </w:drawing>
      </w:r>
    </w:p>
    <w:p w14:paraId="65D8E259" w14:textId="063BD897" w:rsidR="00075909" w:rsidRPr="00075909" w:rsidRDefault="00075909" w:rsidP="00075909">
      <w:pPr>
        <w:rPr>
          <w:rFonts w:ascii="Times New Roman" w:hAnsi="Times New Roman" w:cs="Times New Roman"/>
          <w:sz w:val="24"/>
          <w:szCs w:val="24"/>
        </w:rPr>
      </w:pPr>
      <w:r w:rsidRPr="00075909">
        <w:rPr>
          <w:rFonts w:ascii="Times New Roman" w:hAnsi="Times New Roman" w:cs="Times New Roman"/>
          <w:noProof/>
          <w:color w:val="0000FF"/>
          <w:sz w:val="24"/>
          <w:szCs w:val="24"/>
        </w:rPr>
        <w:drawing>
          <wp:inline distT="0" distB="0" distL="0" distR="0" wp14:anchorId="345DD791" wp14:editId="64F781CF">
            <wp:extent cx="800100" cy="541020"/>
            <wp:effectExtent l="0" t="0" r="0" b="0"/>
            <wp:docPr id="7" name="Grafik 7" descr="Point-Alpha-Preis 2011">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t-Alpha-Preis 2011">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541020"/>
                    </a:xfrm>
                    <a:prstGeom prst="rect">
                      <a:avLst/>
                    </a:prstGeom>
                    <a:noFill/>
                    <a:ln>
                      <a:noFill/>
                    </a:ln>
                  </pic:spPr>
                </pic:pic>
              </a:graphicData>
            </a:graphic>
          </wp:inline>
        </w:drawing>
      </w:r>
    </w:p>
    <w:p w14:paraId="4C7058DB" w14:textId="61ED2E3A" w:rsidR="00075909" w:rsidRPr="00075909" w:rsidRDefault="00075909" w:rsidP="00075909">
      <w:pPr>
        <w:rPr>
          <w:rFonts w:ascii="Times New Roman" w:hAnsi="Times New Roman" w:cs="Times New Roman"/>
          <w:sz w:val="24"/>
          <w:szCs w:val="24"/>
        </w:rPr>
      </w:pPr>
      <w:r w:rsidRPr="00075909">
        <w:rPr>
          <w:rFonts w:ascii="Times New Roman" w:hAnsi="Times New Roman" w:cs="Times New Roman"/>
          <w:noProof/>
          <w:color w:val="0000FF"/>
          <w:sz w:val="24"/>
          <w:szCs w:val="24"/>
        </w:rPr>
        <w:drawing>
          <wp:inline distT="0" distB="0" distL="0" distR="0" wp14:anchorId="0F23AF25" wp14:editId="3CF0189E">
            <wp:extent cx="800100" cy="541020"/>
            <wp:effectExtent l="0" t="0" r="0" b="0"/>
            <wp:docPr id="6" name="Grafik 6" descr="Point-Alpha-Preis 2010">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int-Alpha-Preis 2010">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541020"/>
                    </a:xfrm>
                    <a:prstGeom prst="rect">
                      <a:avLst/>
                    </a:prstGeom>
                    <a:noFill/>
                    <a:ln>
                      <a:noFill/>
                    </a:ln>
                  </pic:spPr>
                </pic:pic>
              </a:graphicData>
            </a:graphic>
          </wp:inline>
        </w:drawing>
      </w:r>
    </w:p>
    <w:p w14:paraId="0D0DB250" w14:textId="7A0CD973" w:rsidR="00075909" w:rsidRPr="00075909" w:rsidRDefault="00075909" w:rsidP="00075909">
      <w:pPr>
        <w:rPr>
          <w:rFonts w:ascii="Times New Roman" w:hAnsi="Times New Roman" w:cs="Times New Roman"/>
          <w:sz w:val="24"/>
          <w:szCs w:val="24"/>
        </w:rPr>
      </w:pPr>
      <w:r w:rsidRPr="00075909">
        <w:rPr>
          <w:rFonts w:ascii="Times New Roman" w:hAnsi="Times New Roman" w:cs="Times New Roman"/>
          <w:noProof/>
          <w:color w:val="0000FF"/>
          <w:sz w:val="24"/>
          <w:szCs w:val="24"/>
        </w:rPr>
        <w:drawing>
          <wp:inline distT="0" distB="0" distL="0" distR="0" wp14:anchorId="6702CD45" wp14:editId="209E7575">
            <wp:extent cx="800100" cy="541020"/>
            <wp:effectExtent l="0" t="0" r="0" b="0"/>
            <wp:docPr id="5" name="Grafik 5" descr="Point-Alpha-Preis 2009">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int-Alpha-Preis 2009">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541020"/>
                    </a:xfrm>
                    <a:prstGeom prst="rect">
                      <a:avLst/>
                    </a:prstGeom>
                    <a:noFill/>
                    <a:ln>
                      <a:noFill/>
                    </a:ln>
                  </pic:spPr>
                </pic:pic>
              </a:graphicData>
            </a:graphic>
          </wp:inline>
        </w:drawing>
      </w:r>
    </w:p>
    <w:p w14:paraId="617E57FD" w14:textId="3155A50A" w:rsidR="00075909" w:rsidRPr="00075909" w:rsidRDefault="00075909" w:rsidP="00075909">
      <w:pPr>
        <w:rPr>
          <w:rFonts w:ascii="Times New Roman" w:hAnsi="Times New Roman" w:cs="Times New Roman"/>
          <w:sz w:val="24"/>
          <w:szCs w:val="24"/>
        </w:rPr>
      </w:pPr>
      <w:r w:rsidRPr="00075909">
        <w:rPr>
          <w:rFonts w:ascii="Times New Roman" w:hAnsi="Times New Roman" w:cs="Times New Roman"/>
          <w:noProof/>
          <w:color w:val="0000FF"/>
          <w:sz w:val="24"/>
          <w:szCs w:val="24"/>
        </w:rPr>
        <w:drawing>
          <wp:inline distT="0" distB="0" distL="0" distR="0" wp14:anchorId="7189BE0F" wp14:editId="70B38080">
            <wp:extent cx="800100" cy="541020"/>
            <wp:effectExtent l="0" t="0" r="0" b="0"/>
            <wp:docPr id="4" name="Grafik 4" descr="Point-Alpha-Preis 2008">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int-Alpha-Preis 2008">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541020"/>
                    </a:xfrm>
                    <a:prstGeom prst="rect">
                      <a:avLst/>
                    </a:prstGeom>
                    <a:noFill/>
                    <a:ln>
                      <a:noFill/>
                    </a:ln>
                  </pic:spPr>
                </pic:pic>
              </a:graphicData>
            </a:graphic>
          </wp:inline>
        </w:drawing>
      </w:r>
    </w:p>
    <w:p w14:paraId="47027634" w14:textId="7D57225F" w:rsidR="00075909" w:rsidRPr="00075909" w:rsidRDefault="00075909" w:rsidP="00075909">
      <w:pPr>
        <w:rPr>
          <w:rFonts w:ascii="Times New Roman" w:hAnsi="Times New Roman" w:cs="Times New Roman"/>
          <w:sz w:val="24"/>
          <w:szCs w:val="24"/>
        </w:rPr>
      </w:pPr>
      <w:r w:rsidRPr="00075909">
        <w:rPr>
          <w:rFonts w:ascii="Times New Roman" w:hAnsi="Times New Roman" w:cs="Times New Roman"/>
          <w:noProof/>
          <w:color w:val="0000FF"/>
          <w:sz w:val="24"/>
          <w:szCs w:val="24"/>
        </w:rPr>
        <w:lastRenderedPageBreak/>
        <w:drawing>
          <wp:inline distT="0" distB="0" distL="0" distR="0" wp14:anchorId="4C4D382A" wp14:editId="26113626">
            <wp:extent cx="800100" cy="541020"/>
            <wp:effectExtent l="0" t="0" r="0" b="0"/>
            <wp:docPr id="3" name="Grafik 3" descr="Point-Alpha-Preis 2005">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int-Alpha-Preis 2005">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541020"/>
                    </a:xfrm>
                    <a:prstGeom prst="rect">
                      <a:avLst/>
                    </a:prstGeom>
                    <a:noFill/>
                    <a:ln>
                      <a:noFill/>
                    </a:ln>
                  </pic:spPr>
                </pic:pic>
              </a:graphicData>
            </a:graphic>
          </wp:inline>
        </w:drawing>
      </w:r>
    </w:p>
    <w:p w14:paraId="447D74F1" w14:textId="201B08B3" w:rsidR="00075909" w:rsidRPr="00075909" w:rsidRDefault="00075909" w:rsidP="00075909">
      <w:pPr>
        <w:rPr>
          <w:rFonts w:ascii="Times New Roman" w:hAnsi="Times New Roman" w:cs="Times New Roman"/>
          <w:sz w:val="24"/>
          <w:szCs w:val="24"/>
        </w:rPr>
      </w:pPr>
      <w:r w:rsidRPr="00075909">
        <w:rPr>
          <w:rFonts w:ascii="Times New Roman" w:hAnsi="Times New Roman" w:cs="Times New Roman"/>
          <w:noProof/>
          <w:color w:val="0000FF"/>
          <w:sz w:val="24"/>
          <w:szCs w:val="24"/>
        </w:rPr>
        <w:drawing>
          <wp:inline distT="0" distB="0" distL="0" distR="0" wp14:anchorId="497080B1" wp14:editId="29A7A96A">
            <wp:extent cx="365760" cy="541020"/>
            <wp:effectExtent l="0" t="0" r="0" b="0"/>
            <wp:docPr id="2" name="Grafik 2" descr="Point-Alpha-Preis 2014">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int-Alpha-Preis 2014">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541020"/>
                    </a:xfrm>
                    <a:prstGeom prst="rect">
                      <a:avLst/>
                    </a:prstGeom>
                    <a:noFill/>
                    <a:ln>
                      <a:noFill/>
                    </a:ln>
                  </pic:spPr>
                </pic:pic>
              </a:graphicData>
            </a:graphic>
          </wp:inline>
        </w:drawing>
      </w:r>
    </w:p>
    <w:p w14:paraId="1BFC2967" w14:textId="67845530" w:rsidR="00075909" w:rsidRPr="00075909" w:rsidRDefault="00075909" w:rsidP="00075909">
      <w:pPr>
        <w:rPr>
          <w:rFonts w:ascii="Times New Roman" w:hAnsi="Times New Roman" w:cs="Times New Roman"/>
          <w:sz w:val="24"/>
          <w:szCs w:val="24"/>
        </w:rPr>
      </w:pPr>
      <w:r w:rsidRPr="00075909">
        <w:rPr>
          <w:rFonts w:ascii="Times New Roman" w:hAnsi="Times New Roman" w:cs="Times New Roman"/>
          <w:noProof/>
          <w:color w:val="0000FF"/>
          <w:sz w:val="24"/>
          <w:szCs w:val="24"/>
        </w:rPr>
        <w:drawing>
          <wp:inline distT="0" distB="0" distL="0" distR="0" wp14:anchorId="7C05F38B" wp14:editId="4E4927AF">
            <wp:extent cx="800100" cy="525780"/>
            <wp:effectExtent l="0" t="0" r="0" b="7620"/>
            <wp:docPr id="1" name="Grafik 1">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2"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100" cy="525780"/>
                    </a:xfrm>
                    <a:prstGeom prst="rect">
                      <a:avLst/>
                    </a:prstGeom>
                    <a:noFill/>
                    <a:ln>
                      <a:noFill/>
                    </a:ln>
                  </pic:spPr>
                </pic:pic>
              </a:graphicData>
            </a:graphic>
          </wp:inline>
        </w:drawing>
      </w:r>
    </w:p>
    <w:p w14:paraId="33CD24D1" w14:textId="77777777" w:rsidR="00075909" w:rsidRPr="00075909" w:rsidRDefault="00075909" w:rsidP="00075909">
      <w:pPr>
        <w:rPr>
          <w:rFonts w:ascii="Times New Roman" w:hAnsi="Times New Roman" w:cs="Times New Roman"/>
          <w:sz w:val="24"/>
          <w:szCs w:val="24"/>
        </w:rPr>
      </w:pPr>
      <w:r w:rsidRPr="00075909">
        <w:rPr>
          <w:rFonts w:ascii="Times New Roman" w:hAnsi="Times New Roman" w:cs="Times New Roman"/>
          <w:sz w:val="24"/>
          <w:szCs w:val="24"/>
        </w:rPr>
        <w:t>Der Preis versteht sich ausdrücklich auch als zukunftsweisend. Er will insbesondere jungen Menschen Beispiele und Vorbilder geben, er will junge Menschen informieren, sensibilisieren und motivieren, er will ihnen Hoffnung machen und Mut. Er will junge Menschen ermuntern, wachsam zu sein, sich einzumischen und mitzugestalten, damit Einheit und Frieden auf Dauer erhalten bleiben und gefestigt werden, sowohl in Deutschland als auch in Europa. Frau Christine Lieberknecht, Ministerpräsidentin a.D. des Landes Thüringen und ehemalige Präsidentin des Kuratoriums, sagte: „Wir wollen gemeinsam der Gefahr begegnen, das Bewusstsein für den unverzichtbaren Wert von Einheit und Freiheit unseres Vaterlandes in einem geeinten Europa zu verlieren."</w:t>
      </w:r>
    </w:p>
    <w:p w14:paraId="600A3BF1"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b/>
          <w:bCs/>
          <w:sz w:val="24"/>
          <w:szCs w:val="24"/>
        </w:rPr>
        <w:t>Mitglieder des Kuratoriums Deutsche Einheit:</w:t>
      </w:r>
    </w:p>
    <w:p w14:paraId="03AA7A79"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t>Präsident:</w:t>
      </w:r>
    </w:p>
    <w:p w14:paraId="3E293957" w14:textId="77777777" w:rsidR="00075909" w:rsidRPr="00075909" w:rsidRDefault="00075909" w:rsidP="00075909">
      <w:pPr>
        <w:rPr>
          <w:rFonts w:ascii="Times New Roman" w:hAnsi="Times New Roman" w:cs="Times New Roman"/>
          <w:sz w:val="24"/>
          <w:szCs w:val="24"/>
        </w:rPr>
      </w:pPr>
      <w:r w:rsidRPr="00075909">
        <w:rPr>
          <w:rFonts w:ascii="Times New Roman" w:hAnsi="Times New Roman" w:cs="Times New Roman"/>
          <w:sz w:val="24"/>
          <w:szCs w:val="24"/>
        </w:rPr>
        <w:t>Christian Hirte, MdB</w:t>
      </w:r>
    </w:p>
    <w:p w14:paraId="4E89A016"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t>Vizepräsident:</w:t>
      </w:r>
      <w:r w:rsidRPr="00075909">
        <w:rPr>
          <w:rFonts w:ascii="Times New Roman" w:hAnsi="Times New Roman" w:cs="Times New Roman"/>
          <w:sz w:val="24"/>
          <w:szCs w:val="24"/>
        </w:rPr>
        <w:br/>
        <w:t>Dr. Jürgen Aretz, Staatssekretär a.D. des Landes Thüringen</w:t>
      </w:r>
    </w:p>
    <w:p w14:paraId="10CF51E6"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t>Sekretär:</w:t>
      </w:r>
      <w:r w:rsidRPr="00075909">
        <w:rPr>
          <w:rFonts w:ascii="Times New Roman" w:hAnsi="Times New Roman" w:cs="Times New Roman"/>
          <w:sz w:val="24"/>
          <w:szCs w:val="24"/>
        </w:rPr>
        <w:br/>
        <w:t xml:space="preserve">Prof. Dr. Norbert </w:t>
      </w:r>
      <w:proofErr w:type="spellStart"/>
      <w:r w:rsidRPr="00075909">
        <w:rPr>
          <w:rFonts w:ascii="Times New Roman" w:hAnsi="Times New Roman" w:cs="Times New Roman"/>
          <w:sz w:val="24"/>
          <w:szCs w:val="24"/>
        </w:rPr>
        <w:t>Kleinheyer</w:t>
      </w:r>
      <w:proofErr w:type="spellEnd"/>
      <w:r w:rsidRPr="00075909">
        <w:rPr>
          <w:rFonts w:ascii="Times New Roman" w:hAnsi="Times New Roman" w:cs="Times New Roman"/>
          <w:sz w:val="24"/>
          <w:szCs w:val="24"/>
        </w:rPr>
        <w:t>, bis Februar 2013 Verbandsgeschäftsführer des Sparkassen- und Giroverbandes Hessen/Thüringen. Seit 2005 Honorarprofessor an der Universität Erfurt.</w:t>
      </w:r>
    </w:p>
    <w:p w14:paraId="7C85993A"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t> </w:t>
      </w:r>
    </w:p>
    <w:p w14:paraId="2C543A83"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t>Christian Carius, Staatsminister a. D. Thüringen</w:t>
      </w:r>
    </w:p>
    <w:p w14:paraId="3655718E"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t>Dr. Walter Arnold, Staatssekretär a.D. Hessen</w:t>
      </w:r>
    </w:p>
    <w:p w14:paraId="06F236BF"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t xml:space="preserve">Niels Lund </w:t>
      </w:r>
      <w:proofErr w:type="spellStart"/>
      <w:r w:rsidRPr="00075909">
        <w:rPr>
          <w:rFonts w:ascii="Times New Roman" w:hAnsi="Times New Roman" w:cs="Times New Roman"/>
          <w:sz w:val="24"/>
          <w:szCs w:val="24"/>
        </w:rPr>
        <w:t>Chrestensen</w:t>
      </w:r>
      <w:proofErr w:type="spellEnd"/>
      <w:r w:rsidRPr="00075909">
        <w:rPr>
          <w:rFonts w:ascii="Times New Roman" w:hAnsi="Times New Roman" w:cs="Times New Roman"/>
          <w:sz w:val="24"/>
          <w:szCs w:val="24"/>
        </w:rPr>
        <w:t>, IHK-Präsident Erfurt a.D.</w:t>
      </w:r>
    </w:p>
    <w:p w14:paraId="152AEEEB"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t>Dr. Martin Hein, Bischof i.R. der Evangelischen Kirche Kurhessen-Waldeck</w:t>
      </w:r>
    </w:p>
    <w:p w14:paraId="2B1C6352"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t>Bruno Heller, Domkapitular und ehemaliger Caritasdirektor des Bistum Erfurt</w:t>
      </w:r>
    </w:p>
    <w:p w14:paraId="7B1B123C"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lastRenderedPageBreak/>
        <w:t>Christine Lieberknecht, Ministerpräsidentin Freistaat Thüringen a.D.</w:t>
      </w:r>
    </w:p>
    <w:p w14:paraId="589772A5"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t xml:space="preserve">Johann-Michael Möller, MDR-Hörfunkdirektor </w:t>
      </w:r>
      <w:proofErr w:type="spellStart"/>
      <w:r w:rsidRPr="00075909">
        <w:rPr>
          <w:rFonts w:ascii="Times New Roman" w:hAnsi="Times New Roman" w:cs="Times New Roman"/>
          <w:sz w:val="24"/>
          <w:szCs w:val="24"/>
        </w:rPr>
        <w:t>a.D</w:t>
      </w:r>
      <w:proofErr w:type="spellEnd"/>
    </w:p>
    <w:p w14:paraId="4515FEAE"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t>Prof. Dr. Rudolf Seiters, Bundesminister a. D.</w:t>
      </w:r>
    </w:p>
    <w:p w14:paraId="77D831C6"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t>Gunter Weißgerber, Mitglied des deutschen Bundestags a.D.</w:t>
      </w:r>
    </w:p>
    <w:p w14:paraId="3BFA6D98"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t xml:space="preserve">Dr. Heiko </w:t>
      </w:r>
      <w:proofErr w:type="spellStart"/>
      <w:r w:rsidRPr="00075909">
        <w:rPr>
          <w:rFonts w:ascii="Times New Roman" w:hAnsi="Times New Roman" w:cs="Times New Roman"/>
          <w:sz w:val="24"/>
          <w:szCs w:val="24"/>
        </w:rPr>
        <w:t>Wingenfeld</w:t>
      </w:r>
      <w:proofErr w:type="spellEnd"/>
      <w:r w:rsidRPr="00075909">
        <w:rPr>
          <w:rFonts w:ascii="Times New Roman" w:hAnsi="Times New Roman" w:cs="Times New Roman"/>
          <w:sz w:val="24"/>
          <w:szCs w:val="24"/>
        </w:rPr>
        <w:t>, Oberbürgermeister der Stadt Fulda</w:t>
      </w:r>
      <w:r w:rsidRPr="00075909">
        <w:rPr>
          <w:rFonts w:ascii="Times New Roman" w:hAnsi="Times New Roman" w:cs="Times New Roman"/>
          <w:sz w:val="24"/>
          <w:szCs w:val="24"/>
        </w:rPr>
        <w:br/>
        <w:t> </w:t>
      </w:r>
    </w:p>
    <w:p w14:paraId="114B3305"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b/>
          <w:bCs/>
          <w:sz w:val="24"/>
          <w:szCs w:val="24"/>
        </w:rPr>
        <w:t>Spendenkonto Kuratorium Deutsche Einheit:</w:t>
      </w:r>
      <w:r w:rsidRPr="00075909">
        <w:rPr>
          <w:rFonts w:ascii="Times New Roman" w:hAnsi="Times New Roman" w:cs="Times New Roman"/>
          <w:sz w:val="24"/>
          <w:szCs w:val="24"/>
        </w:rPr>
        <w:br/>
        <w:t>Wartburg-Sparkasse</w:t>
      </w:r>
      <w:r w:rsidRPr="00075909">
        <w:rPr>
          <w:rFonts w:ascii="Times New Roman" w:hAnsi="Times New Roman" w:cs="Times New Roman"/>
          <w:sz w:val="24"/>
          <w:szCs w:val="24"/>
        </w:rPr>
        <w:br/>
        <w:t>IBAN: DE 17 8405 5050 0000 1910 00</w:t>
      </w:r>
    </w:p>
    <w:p w14:paraId="0CF0EF48" w14:textId="77777777" w:rsidR="00075909" w:rsidRPr="00075909" w:rsidRDefault="00075909" w:rsidP="00075909">
      <w:pPr>
        <w:spacing w:before="100" w:beforeAutospacing="1" w:after="100" w:afterAutospacing="1"/>
        <w:rPr>
          <w:rFonts w:ascii="Times New Roman" w:hAnsi="Times New Roman" w:cs="Times New Roman"/>
          <w:sz w:val="24"/>
          <w:szCs w:val="24"/>
        </w:rPr>
      </w:pPr>
      <w:r w:rsidRPr="00075909">
        <w:rPr>
          <w:rFonts w:ascii="Times New Roman" w:hAnsi="Times New Roman" w:cs="Times New Roman"/>
          <w:sz w:val="24"/>
          <w:szCs w:val="24"/>
        </w:rPr>
        <w:t>BIC: HELADEF1WAK</w:t>
      </w:r>
    </w:p>
    <w:p w14:paraId="71C344B3" w14:textId="44647D45" w:rsidR="00CE0E1A" w:rsidRDefault="00CE0E1A" w:rsidP="00C17A46">
      <w:pPr>
        <w:pStyle w:val="StandardWeb"/>
      </w:pPr>
    </w:p>
    <w:p w14:paraId="5E2693E9" w14:textId="196462C1" w:rsidR="00075909" w:rsidRDefault="00075909" w:rsidP="00C17A46">
      <w:pPr>
        <w:pStyle w:val="StandardWeb"/>
      </w:pPr>
    </w:p>
    <w:p w14:paraId="3B2D4FEB" w14:textId="545FC0FD" w:rsidR="00075909" w:rsidRDefault="00075909" w:rsidP="00C17A46">
      <w:pPr>
        <w:pStyle w:val="StandardWeb"/>
      </w:pPr>
    </w:p>
    <w:p w14:paraId="787B82D9" w14:textId="77777777" w:rsidR="00075909" w:rsidRDefault="00075909" w:rsidP="00C17A46">
      <w:pPr>
        <w:pStyle w:val="StandardWeb"/>
      </w:pPr>
    </w:p>
    <w:p w14:paraId="605AC4D8" w14:textId="77777777" w:rsidR="00075909" w:rsidRDefault="00075909" w:rsidP="00075909">
      <w:pPr>
        <w:pStyle w:val="first"/>
        <w:numPr>
          <w:ilvl w:val="0"/>
          <w:numId w:val="4"/>
        </w:numPr>
      </w:pPr>
      <w:hyperlink r:id="rId24" w:history="1">
        <w:r>
          <w:rPr>
            <w:rStyle w:val="Hyperlink"/>
          </w:rPr>
          <w:t>Der Point-Alpha-Preis</w:t>
        </w:r>
      </w:hyperlink>
    </w:p>
    <w:p w14:paraId="153E6B44" w14:textId="77777777" w:rsidR="00075909" w:rsidRDefault="00075909" w:rsidP="00075909">
      <w:pPr>
        <w:pStyle w:val="first"/>
        <w:numPr>
          <w:ilvl w:val="1"/>
          <w:numId w:val="4"/>
        </w:numPr>
      </w:pPr>
      <w:hyperlink r:id="rId25" w:history="1">
        <w:r>
          <w:rPr>
            <w:rStyle w:val="Hyperlink"/>
          </w:rPr>
          <w:t>Point-Alpha-Preis 2019</w:t>
        </w:r>
      </w:hyperlink>
    </w:p>
    <w:p w14:paraId="16A5BD30" w14:textId="77777777" w:rsidR="00075909" w:rsidRDefault="00075909" w:rsidP="00075909">
      <w:pPr>
        <w:pStyle w:val="leaf"/>
        <w:numPr>
          <w:ilvl w:val="1"/>
          <w:numId w:val="4"/>
        </w:numPr>
      </w:pPr>
      <w:hyperlink r:id="rId26" w:history="1">
        <w:r>
          <w:rPr>
            <w:rStyle w:val="Hyperlink"/>
          </w:rPr>
          <w:t>Point-Alpha-Preis 2017</w:t>
        </w:r>
      </w:hyperlink>
    </w:p>
    <w:p w14:paraId="6F5797BA" w14:textId="77777777" w:rsidR="00075909" w:rsidRDefault="00075909" w:rsidP="00075909">
      <w:pPr>
        <w:pStyle w:val="leaf"/>
        <w:numPr>
          <w:ilvl w:val="1"/>
          <w:numId w:val="4"/>
        </w:numPr>
      </w:pPr>
      <w:hyperlink r:id="rId27" w:tooltip="Verleihung des Point Alpha Preises 2015 in Geisa" w:history="1">
        <w:r>
          <w:rPr>
            <w:rStyle w:val="Hyperlink"/>
          </w:rPr>
          <w:t>Point-Alpha-Preis 2015</w:t>
        </w:r>
      </w:hyperlink>
    </w:p>
    <w:p w14:paraId="0E64AABE" w14:textId="77777777" w:rsidR="00075909" w:rsidRDefault="00075909" w:rsidP="00075909">
      <w:pPr>
        <w:pStyle w:val="leaf"/>
        <w:numPr>
          <w:ilvl w:val="1"/>
          <w:numId w:val="4"/>
        </w:numPr>
      </w:pPr>
      <w:hyperlink r:id="rId28" w:history="1">
        <w:r>
          <w:rPr>
            <w:rStyle w:val="Hyperlink"/>
          </w:rPr>
          <w:t>Point-Alpha-Preis 2016</w:t>
        </w:r>
      </w:hyperlink>
    </w:p>
    <w:p w14:paraId="46F6EB5A" w14:textId="77777777" w:rsidR="00075909" w:rsidRDefault="00075909" w:rsidP="00075909">
      <w:pPr>
        <w:pStyle w:val="leaf"/>
        <w:numPr>
          <w:ilvl w:val="1"/>
          <w:numId w:val="4"/>
        </w:numPr>
      </w:pPr>
      <w:hyperlink r:id="rId29" w:history="1">
        <w:r>
          <w:rPr>
            <w:rStyle w:val="Hyperlink"/>
          </w:rPr>
          <w:t>Point-Alpha-Preis 2014</w:t>
        </w:r>
      </w:hyperlink>
    </w:p>
    <w:p w14:paraId="09AFBB9B" w14:textId="77777777" w:rsidR="00075909" w:rsidRDefault="00075909" w:rsidP="00075909">
      <w:pPr>
        <w:pStyle w:val="leaf"/>
        <w:numPr>
          <w:ilvl w:val="1"/>
          <w:numId w:val="4"/>
        </w:numPr>
      </w:pPr>
      <w:hyperlink r:id="rId30" w:history="1">
        <w:r>
          <w:rPr>
            <w:rStyle w:val="Hyperlink"/>
          </w:rPr>
          <w:t>Point-Alpha-Preis 2013</w:t>
        </w:r>
      </w:hyperlink>
    </w:p>
    <w:p w14:paraId="35BCEFF8" w14:textId="77777777" w:rsidR="00075909" w:rsidRDefault="00075909" w:rsidP="00075909">
      <w:pPr>
        <w:pStyle w:val="leaf"/>
        <w:numPr>
          <w:ilvl w:val="1"/>
          <w:numId w:val="4"/>
        </w:numPr>
      </w:pPr>
      <w:hyperlink r:id="rId31" w:history="1">
        <w:r>
          <w:rPr>
            <w:rStyle w:val="Hyperlink"/>
          </w:rPr>
          <w:t>Point-Alpha-Preis 2011</w:t>
        </w:r>
      </w:hyperlink>
    </w:p>
    <w:p w14:paraId="2C4EBB96" w14:textId="77777777" w:rsidR="00075909" w:rsidRDefault="00075909" w:rsidP="00075909">
      <w:pPr>
        <w:pStyle w:val="leaf"/>
        <w:numPr>
          <w:ilvl w:val="1"/>
          <w:numId w:val="4"/>
        </w:numPr>
      </w:pPr>
      <w:hyperlink r:id="rId32" w:history="1">
        <w:r>
          <w:rPr>
            <w:rStyle w:val="Hyperlink"/>
          </w:rPr>
          <w:t>Point-Alpha-Preis 2010</w:t>
        </w:r>
      </w:hyperlink>
    </w:p>
    <w:p w14:paraId="637F2FB3" w14:textId="77777777" w:rsidR="00075909" w:rsidRDefault="00075909" w:rsidP="00075909">
      <w:pPr>
        <w:pStyle w:val="leaf"/>
        <w:numPr>
          <w:ilvl w:val="1"/>
          <w:numId w:val="4"/>
        </w:numPr>
      </w:pPr>
      <w:hyperlink r:id="rId33" w:history="1">
        <w:r>
          <w:rPr>
            <w:rStyle w:val="Hyperlink"/>
          </w:rPr>
          <w:t>Point-Alpha-Preis 2009</w:t>
        </w:r>
      </w:hyperlink>
    </w:p>
    <w:p w14:paraId="2155C770" w14:textId="77777777" w:rsidR="00075909" w:rsidRDefault="00075909" w:rsidP="00075909">
      <w:pPr>
        <w:pStyle w:val="leaf"/>
        <w:numPr>
          <w:ilvl w:val="1"/>
          <w:numId w:val="4"/>
        </w:numPr>
      </w:pPr>
      <w:hyperlink r:id="rId34" w:history="1">
        <w:r>
          <w:rPr>
            <w:rStyle w:val="Hyperlink"/>
          </w:rPr>
          <w:t>Point-Alpha-Preis 2008</w:t>
        </w:r>
      </w:hyperlink>
    </w:p>
    <w:p w14:paraId="72D0CC41" w14:textId="77777777" w:rsidR="00075909" w:rsidRDefault="00075909" w:rsidP="00075909">
      <w:pPr>
        <w:pStyle w:val="last"/>
        <w:numPr>
          <w:ilvl w:val="1"/>
          <w:numId w:val="4"/>
        </w:numPr>
      </w:pPr>
      <w:hyperlink r:id="rId35" w:history="1">
        <w:r>
          <w:rPr>
            <w:rStyle w:val="Hyperlink"/>
          </w:rPr>
          <w:t>Point-Alpha-Preis 2005</w:t>
        </w:r>
      </w:hyperlink>
    </w:p>
    <w:p w14:paraId="4F38DF23" w14:textId="77777777" w:rsidR="00075909" w:rsidRDefault="00075909" w:rsidP="00075909">
      <w:pPr>
        <w:pStyle w:val="berschrift2"/>
      </w:pPr>
      <w:r>
        <w:lastRenderedPageBreak/>
        <w:t>Die Point Alpha Stiftung bei Facebook</w:t>
      </w:r>
    </w:p>
    <w:p w14:paraId="53D50F91" w14:textId="0DD40067" w:rsidR="00075909" w:rsidRDefault="00075909" w:rsidP="00075909">
      <w:pPr>
        <w:pStyle w:val="StandardWeb"/>
      </w:pPr>
      <w:r>
        <w:rPr>
          <w:noProof/>
          <w:color w:val="0000FF"/>
        </w:rPr>
        <w:drawing>
          <wp:inline distT="0" distB="0" distL="0" distR="0" wp14:anchorId="02E32DA5" wp14:editId="027CEE70">
            <wp:extent cx="1714500" cy="1417320"/>
            <wp:effectExtent l="0" t="0" r="0" b="0"/>
            <wp:docPr id="9" name="Grafik 9">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0" cy="1417320"/>
                    </a:xfrm>
                    <a:prstGeom prst="rect">
                      <a:avLst/>
                    </a:prstGeom>
                    <a:noFill/>
                    <a:ln>
                      <a:noFill/>
                    </a:ln>
                  </pic:spPr>
                </pic:pic>
              </a:graphicData>
            </a:graphic>
          </wp:inline>
        </w:drawing>
      </w:r>
      <w:r>
        <w:br/>
        <w:t xml:space="preserve">Aktuelle Informationen und Berichte über die Point Alpha Stiftung finden Sie auch auf unserer </w:t>
      </w:r>
      <w:hyperlink r:id="rId38" w:tgtFrame="_blank" w:history="1">
        <w:r>
          <w:rPr>
            <w:rStyle w:val="Hyperlink"/>
          </w:rPr>
          <w:t>Facebook-Seite.</w:t>
        </w:r>
      </w:hyperlink>
    </w:p>
    <w:p w14:paraId="2FC2FCF4" w14:textId="77777777" w:rsidR="00075909" w:rsidRDefault="00075909" w:rsidP="00075909">
      <w:r>
        <w:t> </w:t>
      </w:r>
    </w:p>
    <w:p w14:paraId="2B4D0D13" w14:textId="77777777" w:rsidR="00075909" w:rsidRPr="00CE44F0" w:rsidRDefault="00075909" w:rsidP="00C17A46">
      <w:pPr>
        <w:pStyle w:val="StandardWeb"/>
      </w:pPr>
    </w:p>
    <w:sectPr w:rsidR="00075909" w:rsidRPr="00CE44F0" w:rsidSect="00F82BB4">
      <w:headerReference w:type="default" r:id="rId39"/>
      <w:footerReference w:type="default" r:id="rId40"/>
      <w:pgSz w:w="11906" w:h="16838" w:code="9"/>
      <w:pgMar w:top="2951" w:right="1274" w:bottom="1418" w:left="1418" w:header="135"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6EB39" w14:textId="77777777" w:rsidR="00F5475C" w:rsidRDefault="00F5475C" w:rsidP="00EA3413">
      <w:r>
        <w:separator/>
      </w:r>
    </w:p>
  </w:endnote>
  <w:endnote w:type="continuationSeparator" w:id="0">
    <w:p w14:paraId="26C89B25" w14:textId="77777777" w:rsidR="00F5475C" w:rsidRDefault="00F5475C" w:rsidP="00EA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90BD" w14:textId="77777777" w:rsidR="00F82BB4" w:rsidRPr="00F82BB4" w:rsidRDefault="00F82BB4" w:rsidP="00F82BB4">
    <w:pPr>
      <w:jc w:val="center"/>
      <w:rPr>
        <w:rFonts w:ascii="Segoe UI Semilight" w:hAnsi="Segoe UI Semilight" w:cs="Segoe UI Semilight"/>
        <w:color w:val="808080"/>
        <w:sz w:val="20"/>
        <w:szCs w:val="18"/>
      </w:rPr>
    </w:pPr>
    <w:r w:rsidRPr="00F82BB4">
      <w:rPr>
        <w:rFonts w:ascii="Segoe UI Semilight" w:hAnsi="Segoe UI Semilight" w:cs="Segoe UI Semilight"/>
        <w:color w:val="808080"/>
        <w:sz w:val="20"/>
        <w:szCs w:val="18"/>
      </w:rPr>
      <w:t>Point Alpha Stiftung, Schlossplatz 4, 36419 Geisa</w:t>
    </w:r>
  </w:p>
  <w:p w14:paraId="610A67E4" w14:textId="77777777" w:rsidR="00F82BB4" w:rsidRPr="00F82BB4" w:rsidRDefault="00F82BB4" w:rsidP="00F82BB4">
    <w:pPr>
      <w:jc w:val="center"/>
      <w:rPr>
        <w:rFonts w:ascii="Segoe UI Semilight" w:hAnsi="Segoe UI Semilight" w:cs="Segoe UI Semilight"/>
        <w:color w:val="808080"/>
        <w:sz w:val="20"/>
        <w:szCs w:val="18"/>
      </w:rPr>
    </w:pPr>
    <w:r w:rsidRPr="00F82BB4">
      <w:rPr>
        <w:rFonts w:ascii="Segoe UI Semilight" w:hAnsi="Segoe UI Semilight" w:cs="Segoe UI Semilight"/>
        <w:color w:val="808080"/>
        <w:sz w:val="20"/>
        <w:szCs w:val="18"/>
      </w:rPr>
      <w:t>Telefon 036967-5964-20, Fax 036967-5964-26, stiftung@pointalpha.com, www.pointalpha.com</w:t>
    </w:r>
  </w:p>
  <w:p w14:paraId="67408FBC" w14:textId="77777777" w:rsidR="003D4AB9" w:rsidRPr="00F82BB4" w:rsidRDefault="00F82BB4" w:rsidP="00F82BB4">
    <w:pPr>
      <w:jc w:val="center"/>
      <w:rPr>
        <w:rFonts w:ascii="Segoe UI Semilight" w:hAnsi="Segoe UI Semilight" w:cs="Segoe UI Semilight"/>
        <w:color w:val="808080"/>
        <w:sz w:val="20"/>
        <w:szCs w:val="18"/>
      </w:rPr>
    </w:pPr>
    <w:r w:rsidRPr="00F82BB4">
      <w:rPr>
        <w:rFonts w:ascii="Segoe UI Semilight" w:hAnsi="Segoe UI Semilight" w:cs="Segoe UI Semilight"/>
        <w:color w:val="808080"/>
        <w:sz w:val="20"/>
        <w:szCs w:val="18"/>
      </w:rPr>
      <w:t>Wartburg-Sparkasse, IBAN: DE56 8405 5050 0000 2087 28, BIC: HELADEF1WAK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BC3A3" w14:textId="77777777" w:rsidR="00F5475C" w:rsidRDefault="00F5475C" w:rsidP="00EA3413">
      <w:r>
        <w:separator/>
      </w:r>
    </w:p>
  </w:footnote>
  <w:footnote w:type="continuationSeparator" w:id="0">
    <w:p w14:paraId="2D6E2098" w14:textId="77777777" w:rsidR="00F5475C" w:rsidRDefault="00F5475C" w:rsidP="00EA3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38A4" w14:textId="77777777" w:rsidR="003D4AB9" w:rsidRDefault="00093720" w:rsidP="009543EA">
    <w:pPr>
      <w:pStyle w:val="Kopfzeile"/>
      <w:jc w:val="center"/>
      <w:rPr>
        <w:lang w:val="de-DE"/>
      </w:rPr>
    </w:pPr>
    <w:r>
      <w:rPr>
        <w:noProof/>
      </w:rPr>
      <w:drawing>
        <wp:inline distT="0" distB="0" distL="0" distR="0" wp14:anchorId="433418B9" wp14:editId="40A5583C">
          <wp:extent cx="1617345" cy="1094105"/>
          <wp:effectExtent l="0" t="0" r="0" b="0"/>
          <wp:docPr id="16" name="Bild 1" descr="Signet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_n"/>
                  <pic:cNvPicPr>
                    <a:picLocks noChangeAspect="1" noChangeArrowheads="1"/>
                  </pic:cNvPicPr>
                </pic:nvPicPr>
                <pic:blipFill>
                  <a:blip r:embed="rId1">
                    <a:extLst>
                      <a:ext uri="{28A0092B-C50C-407E-A947-70E740481C1C}">
                        <a14:useLocalDpi xmlns:a14="http://schemas.microsoft.com/office/drawing/2010/main" val="0"/>
                      </a:ext>
                    </a:extLst>
                  </a:blip>
                  <a:srcRect b="41071"/>
                  <a:stretch>
                    <a:fillRect/>
                  </a:stretch>
                </pic:blipFill>
                <pic:spPr bwMode="auto">
                  <a:xfrm>
                    <a:off x="0" y="0"/>
                    <a:ext cx="1617345" cy="1094105"/>
                  </a:xfrm>
                  <a:prstGeom prst="rect">
                    <a:avLst/>
                  </a:prstGeom>
                  <a:noFill/>
                  <a:ln>
                    <a:noFill/>
                  </a:ln>
                </pic:spPr>
              </pic:pic>
            </a:graphicData>
          </a:graphic>
        </wp:inline>
      </w:drawing>
    </w:r>
  </w:p>
  <w:p w14:paraId="4D1CCC16" w14:textId="77777777" w:rsidR="003D4AB9" w:rsidRPr="00C75C36" w:rsidRDefault="003D4AB9" w:rsidP="009543EA">
    <w:pPr>
      <w:jc w:val="center"/>
      <w:rPr>
        <w:color w:val="808080"/>
        <w:sz w:val="8"/>
        <w:szCs w:val="8"/>
      </w:rPr>
    </w:pPr>
  </w:p>
  <w:p w14:paraId="64CE4008" w14:textId="77777777" w:rsidR="003D4AB9" w:rsidRPr="00F616BB" w:rsidRDefault="003D4AB9" w:rsidP="009543EA">
    <w:pPr>
      <w:jc w:val="center"/>
      <w:rPr>
        <w:color w:val="808080"/>
        <w:sz w:val="18"/>
        <w:szCs w:val="18"/>
      </w:rPr>
    </w:pPr>
    <w:r w:rsidRPr="00F616BB">
      <w:rPr>
        <w:color w:val="808080"/>
        <w:sz w:val="18"/>
        <w:szCs w:val="18"/>
      </w:rPr>
      <w:t>POINT ALPHA STIFTUNG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664B6"/>
    <w:multiLevelType w:val="hybridMultilevel"/>
    <w:tmpl w:val="533A535E"/>
    <w:lvl w:ilvl="0" w:tplc="E7F66F2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BB6C51"/>
    <w:multiLevelType w:val="multilevel"/>
    <w:tmpl w:val="7B2A6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C10A8"/>
    <w:multiLevelType w:val="hybridMultilevel"/>
    <w:tmpl w:val="8084C040"/>
    <w:lvl w:ilvl="0" w:tplc="8102C0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426E78"/>
    <w:multiLevelType w:val="hybridMultilevel"/>
    <w:tmpl w:val="F418E782"/>
    <w:lvl w:ilvl="0" w:tplc="6454767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132B7"/>
    <w:rsid w:val="0002370E"/>
    <w:rsid w:val="0002648C"/>
    <w:rsid w:val="00057D14"/>
    <w:rsid w:val="0006765F"/>
    <w:rsid w:val="00075909"/>
    <w:rsid w:val="00093720"/>
    <w:rsid w:val="000A4E5E"/>
    <w:rsid w:val="000A5981"/>
    <w:rsid w:val="000C0591"/>
    <w:rsid w:val="000D3848"/>
    <w:rsid w:val="000E1656"/>
    <w:rsid w:val="0012173A"/>
    <w:rsid w:val="0012582D"/>
    <w:rsid w:val="001358E6"/>
    <w:rsid w:val="00137981"/>
    <w:rsid w:val="00141DF5"/>
    <w:rsid w:val="00142D00"/>
    <w:rsid w:val="00144420"/>
    <w:rsid w:val="0014758C"/>
    <w:rsid w:val="00155FC6"/>
    <w:rsid w:val="00164040"/>
    <w:rsid w:val="001A1DF6"/>
    <w:rsid w:val="001A4F11"/>
    <w:rsid w:val="001B7B19"/>
    <w:rsid w:val="001D7972"/>
    <w:rsid w:val="001E2746"/>
    <w:rsid w:val="001F5834"/>
    <w:rsid w:val="002219BB"/>
    <w:rsid w:val="0025221A"/>
    <w:rsid w:val="002559F4"/>
    <w:rsid w:val="00260729"/>
    <w:rsid w:val="002A3DFF"/>
    <w:rsid w:val="002C631E"/>
    <w:rsid w:val="003017AD"/>
    <w:rsid w:val="00306B96"/>
    <w:rsid w:val="00314601"/>
    <w:rsid w:val="00332908"/>
    <w:rsid w:val="00337440"/>
    <w:rsid w:val="0035568D"/>
    <w:rsid w:val="00363F80"/>
    <w:rsid w:val="0038438B"/>
    <w:rsid w:val="0038520F"/>
    <w:rsid w:val="00392851"/>
    <w:rsid w:val="003D4AB9"/>
    <w:rsid w:val="00404226"/>
    <w:rsid w:val="00421D12"/>
    <w:rsid w:val="00423C99"/>
    <w:rsid w:val="00425677"/>
    <w:rsid w:val="004270D6"/>
    <w:rsid w:val="00442F6F"/>
    <w:rsid w:val="00485083"/>
    <w:rsid w:val="00495F32"/>
    <w:rsid w:val="0049682D"/>
    <w:rsid w:val="004D7C05"/>
    <w:rsid w:val="004E2494"/>
    <w:rsid w:val="00504A34"/>
    <w:rsid w:val="00511FFF"/>
    <w:rsid w:val="00520EA8"/>
    <w:rsid w:val="00535DC2"/>
    <w:rsid w:val="0054337A"/>
    <w:rsid w:val="00552592"/>
    <w:rsid w:val="00563287"/>
    <w:rsid w:val="00577D3E"/>
    <w:rsid w:val="005859E8"/>
    <w:rsid w:val="005945DC"/>
    <w:rsid w:val="00596989"/>
    <w:rsid w:val="005A363D"/>
    <w:rsid w:val="005B5336"/>
    <w:rsid w:val="005E3E98"/>
    <w:rsid w:val="005F5C9A"/>
    <w:rsid w:val="00611AF8"/>
    <w:rsid w:val="00634B7A"/>
    <w:rsid w:val="00664A45"/>
    <w:rsid w:val="00682499"/>
    <w:rsid w:val="00690337"/>
    <w:rsid w:val="006A2943"/>
    <w:rsid w:val="006B346B"/>
    <w:rsid w:val="006B551A"/>
    <w:rsid w:val="006B7264"/>
    <w:rsid w:val="006F19B8"/>
    <w:rsid w:val="007006F5"/>
    <w:rsid w:val="00715319"/>
    <w:rsid w:val="0071547C"/>
    <w:rsid w:val="007327DA"/>
    <w:rsid w:val="00773537"/>
    <w:rsid w:val="00781B24"/>
    <w:rsid w:val="00796AC0"/>
    <w:rsid w:val="007B5BF5"/>
    <w:rsid w:val="007C1541"/>
    <w:rsid w:val="007C1F68"/>
    <w:rsid w:val="007D09F2"/>
    <w:rsid w:val="007F17F6"/>
    <w:rsid w:val="007F5A48"/>
    <w:rsid w:val="0080710B"/>
    <w:rsid w:val="00817872"/>
    <w:rsid w:val="00822C8C"/>
    <w:rsid w:val="0085490B"/>
    <w:rsid w:val="008559CF"/>
    <w:rsid w:val="00872F2A"/>
    <w:rsid w:val="00894355"/>
    <w:rsid w:val="008B110E"/>
    <w:rsid w:val="008C15A2"/>
    <w:rsid w:val="008C43EC"/>
    <w:rsid w:val="008D54B0"/>
    <w:rsid w:val="00912DBD"/>
    <w:rsid w:val="00916612"/>
    <w:rsid w:val="009224E3"/>
    <w:rsid w:val="00931B9D"/>
    <w:rsid w:val="0094153C"/>
    <w:rsid w:val="00945A75"/>
    <w:rsid w:val="009543EA"/>
    <w:rsid w:val="0097747F"/>
    <w:rsid w:val="009A2438"/>
    <w:rsid w:val="009B23A8"/>
    <w:rsid w:val="009C4D06"/>
    <w:rsid w:val="009D6547"/>
    <w:rsid w:val="009D6FEA"/>
    <w:rsid w:val="00A308EC"/>
    <w:rsid w:val="00A76689"/>
    <w:rsid w:val="00A84E2B"/>
    <w:rsid w:val="00A940A4"/>
    <w:rsid w:val="00AA2FF2"/>
    <w:rsid w:val="00AD10C0"/>
    <w:rsid w:val="00AE71C7"/>
    <w:rsid w:val="00B04FA4"/>
    <w:rsid w:val="00B144F2"/>
    <w:rsid w:val="00B51ABC"/>
    <w:rsid w:val="00B53B4D"/>
    <w:rsid w:val="00BE6A3D"/>
    <w:rsid w:val="00BF2B01"/>
    <w:rsid w:val="00C05A18"/>
    <w:rsid w:val="00C17A46"/>
    <w:rsid w:val="00C17E3C"/>
    <w:rsid w:val="00C61CE1"/>
    <w:rsid w:val="00C66C64"/>
    <w:rsid w:val="00C75C36"/>
    <w:rsid w:val="00CE0E1A"/>
    <w:rsid w:val="00CE44F0"/>
    <w:rsid w:val="00CE6003"/>
    <w:rsid w:val="00D14813"/>
    <w:rsid w:val="00D34A57"/>
    <w:rsid w:val="00D4468B"/>
    <w:rsid w:val="00D4595C"/>
    <w:rsid w:val="00D64BF5"/>
    <w:rsid w:val="00D65D92"/>
    <w:rsid w:val="00D67551"/>
    <w:rsid w:val="00D82CF7"/>
    <w:rsid w:val="00DB3363"/>
    <w:rsid w:val="00DC630A"/>
    <w:rsid w:val="00DD3241"/>
    <w:rsid w:val="00DF408A"/>
    <w:rsid w:val="00E34061"/>
    <w:rsid w:val="00E54491"/>
    <w:rsid w:val="00E86F35"/>
    <w:rsid w:val="00EA3413"/>
    <w:rsid w:val="00ED6C92"/>
    <w:rsid w:val="00EF0E3E"/>
    <w:rsid w:val="00F02B49"/>
    <w:rsid w:val="00F06522"/>
    <w:rsid w:val="00F1207D"/>
    <w:rsid w:val="00F13742"/>
    <w:rsid w:val="00F200F9"/>
    <w:rsid w:val="00F36D04"/>
    <w:rsid w:val="00F44AFB"/>
    <w:rsid w:val="00F5475C"/>
    <w:rsid w:val="00F616BB"/>
    <w:rsid w:val="00F82BB4"/>
    <w:rsid w:val="00F9578D"/>
    <w:rsid w:val="00FB3AFE"/>
    <w:rsid w:val="00FD3469"/>
    <w:rsid w:val="00FF2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3E28E"/>
  <w15:chartTrackingRefBased/>
  <w15:docId w15:val="{4C96918C-CA0D-4013-99A2-9745AC9D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2"/>
      <w:szCs w:val="22"/>
    </w:rPr>
  </w:style>
  <w:style w:type="paragraph" w:styleId="berschrift1">
    <w:name w:val="heading 1"/>
    <w:basedOn w:val="Standard"/>
    <w:link w:val="berschrift1Zchn"/>
    <w:uiPriority w:val="9"/>
    <w:qFormat/>
    <w:rsid w:val="00075909"/>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0759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C61CE1"/>
    <w:rPr>
      <w:color w:val="0000FF"/>
      <w:u w:val="single"/>
    </w:rPr>
  </w:style>
  <w:style w:type="paragraph" w:styleId="Kopfzeile">
    <w:name w:val="header"/>
    <w:basedOn w:val="Standard"/>
    <w:link w:val="KopfzeileZchn"/>
    <w:uiPriority w:val="99"/>
    <w:unhideWhenUsed/>
    <w:rsid w:val="00EA3413"/>
    <w:pPr>
      <w:tabs>
        <w:tab w:val="center" w:pos="4536"/>
        <w:tab w:val="right" w:pos="9072"/>
      </w:tabs>
    </w:pPr>
    <w:rPr>
      <w:rFonts w:cs="Times New Roman"/>
      <w:lang w:val="x-none" w:eastAsia="x-none"/>
    </w:rPr>
  </w:style>
  <w:style w:type="character" w:customStyle="1" w:styleId="KopfzeileZchn">
    <w:name w:val="Kopfzeile Zchn"/>
    <w:link w:val="Kopfzeile"/>
    <w:uiPriority w:val="99"/>
    <w:rsid w:val="00EA3413"/>
    <w:rPr>
      <w:rFonts w:ascii="Arial" w:hAnsi="Arial" w:cs="Arial"/>
      <w:sz w:val="22"/>
      <w:szCs w:val="22"/>
    </w:rPr>
  </w:style>
  <w:style w:type="paragraph" w:styleId="Fuzeile">
    <w:name w:val="footer"/>
    <w:basedOn w:val="Standard"/>
    <w:link w:val="FuzeileZchn"/>
    <w:uiPriority w:val="99"/>
    <w:unhideWhenUsed/>
    <w:rsid w:val="00EA3413"/>
    <w:pPr>
      <w:tabs>
        <w:tab w:val="center" w:pos="4536"/>
        <w:tab w:val="right" w:pos="9072"/>
      </w:tabs>
    </w:pPr>
    <w:rPr>
      <w:rFonts w:cs="Times New Roman"/>
      <w:lang w:val="x-none" w:eastAsia="x-none"/>
    </w:rPr>
  </w:style>
  <w:style w:type="character" w:customStyle="1" w:styleId="FuzeileZchn">
    <w:name w:val="Fußzeile Zchn"/>
    <w:link w:val="Fuzeile"/>
    <w:uiPriority w:val="99"/>
    <w:rsid w:val="00EA3413"/>
    <w:rPr>
      <w:rFonts w:ascii="Arial" w:hAnsi="Arial" w:cs="Arial"/>
      <w:sz w:val="22"/>
      <w:szCs w:val="22"/>
    </w:rPr>
  </w:style>
  <w:style w:type="paragraph" w:styleId="Sprechblasentext">
    <w:name w:val="Balloon Text"/>
    <w:basedOn w:val="Standard"/>
    <w:link w:val="SprechblasentextZchn"/>
    <w:uiPriority w:val="99"/>
    <w:semiHidden/>
    <w:unhideWhenUsed/>
    <w:rsid w:val="00EA3413"/>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EA3413"/>
    <w:rPr>
      <w:rFonts w:ascii="Tahoma" w:hAnsi="Tahoma" w:cs="Tahoma"/>
      <w:sz w:val="16"/>
      <w:szCs w:val="16"/>
    </w:rPr>
  </w:style>
  <w:style w:type="paragraph" w:styleId="Dokumentstruktur">
    <w:name w:val="Document Map"/>
    <w:basedOn w:val="Standard"/>
    <w:link w:val="DokumentstrukturZchn"/>
    <w:uiPriority w:val="99"/>
    <w:semiHidden/>
    <w:unhideWhenUsed/>
    <w:rsid w:val="009543EA"/>
    <w:rPr>
      <w:rFonts w:ascii="Tahoma" w:hAnsi="Tahoma" w:cs="Times New Roman"/>
      <w:sz w:val="16"/>
      <w:szCs w:val="16"/>
      <w:lang w:val="x-none" w:eastAsia="x-none"/>
    </w:rPr>
  </w:style>
  <w:style w:type="character" w:customStyle="1" w:styleId="DokumentstrukturZchn">
    <w:name w:val="Dokumentstruktur Zchn"/>
    <w:link w:val="Dokumentstruktur"/>
    <w:uiPriority w:val="99"/>
    <w:semiHidden/>
    <w:rsid w:val="009543EA"/>
    <w:rPr>
      <w:rFonts w:ascii="Tahoma" w:hAnsi="Tahoma" w:cs="Tahoma"/>
      <w:sz w:val="16"/>
      <w:szCs w:val="16"/>
    </w:rPr>
  </w:style>
  <w:style w:type="paragraph" w:styleId="KeinLeerraum">
    <w:name w:val="No Spacing"/>
    <w:uiPriority w:val="1"/>
    <w:qFormat/>
    <w:rsid w:val="00872F2A"/>
    <w:rPr>
      <w:rFonts w:ascii="Calibri" w:eastAsia="Calibri" w:hAnsi="Calibri"/>
      <w:sz w:val="22"/>
      <w:szCs w:val="22"/>
      <w:lang w:eastAsia="en-US"/>
    </w:rPr>
  </w:style>
  <w:style w:type="paragraph" w:styleId="NurText">
    <w:name w:val="Plain Text"/>
    <w:basedOn w:val="Standard"/>
    <w:link w:val="NurTextZchn"/>
    <w:uiPriority w:val="99"/>
    <w:rsid w:val="00A76689"/>
    <w:rPr>
      <w:rFonts w:ascii="Courier New" w:hAnsi="Courier New" w:cs="Courier New"/>
      <w:sz w:val="20"/>
      <w:szCs w:val="20"/>
    </w:rPr>
  </w:style>
  <w:style w:type="character" w:customStyle="1" w:styleId="NurTextZchn">
    <w:name w:val="Nur Text Zchn"/>
    <w:link w:val="NurText"/>
    <w:uiPriority w:val="99"/>
    <w:rsid w:val="00A76689"/>
    <w:rPr>
      <w:rFonts w:ascii="Courier New" w:hAnsi="Courier New" w:cs="Courier New"/>
    </w:rPr>
  </w:style>
  <w:style w:type="character" w:styleId="NichtaufgelsteErwhnung">
    <w:name w:val="Unresolved Mention"/>
    <w:basedOn w:val="Absatz-Standardschriftart"/>
    <w:uiPriority w:val="99"/>
    <w:semiHidden/>
    <w:unhideWhenUsed/>
    <w:rsid w:val="001E2746"/>
    <w:rPr>
      <w:color w:val="605E5C"/>
      <w:shd w:val="clear" w:color="auto" w:fill="E1DFDD"/>
    </w:rPr>
  </w:style>
  <w:style w:type="table" w:styleId="Tabellenraster">
    <w:name w:val="Table Grid"/>
    <w:basedOn w:val="NormaleTabelle"/>
    <w:uiPriority w:val="59"/>
    <w:rsid w:val="00FB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05A18"/>
    <w:pPr>
      <w:spacing w:before="100" w:beforeAutospacing="1" w:after="100" w:afterAutospacing="1"/>
    </w:pPr>
    <w:rPr>
      <w:rFonts w:ascii="Times New Roman" w:hAnsi="Times New Roman" w:cs="Times New Roman"/>
      <w:sz w:val="24"/>
      <w:szCs w:val="24"/>
    </w:rPr>
  </w:style>
  <w:style w:type="paragraph" w:customStyle="1" w:styleId="bodytext">
    <w:name w:val="bodytext"/>
    <w:basedOn w:val="Standard"/>
    <w:uiPriority w:val="99"/>
    <w:rsid w:val="00C05A18"/>
    <w:pPr>
      <w:spacing w:before="100" w:beforeAutospacing="1" w:after="100" w:afterAutospacing="1"/>
    </w:pPr>
    <w:rPr>
      <w:rFonts w:ascii="Times New Roman" w:hAnsi="Times New Roman" w:cs="Times New Roman"/>
      <w:sz w:val="24"/>
      <w:szCs w:val="24"/>
    </w:rPr>
  </w:style>
  <w:style w:type="paragraph" w:styleId="Kommentartext">
    <w:name w:val="annotation text"/>
    <w:basedOn w:val="Standard"/>
    <w:link w:val="KommentartextZchn"/>
    <w:uiPriority w:val="99"/>
    <w:semiHidden/>
    <w:unhideWhenUsed/>
    <w:rsid w:val="00D4595C"/>
    <w:rPr>
      <w:sz w:val="20"/>
      <w:szCs w:val="20"/>
    </w:rPr>
  </w:style>
  <w:style w:type="character" w:customStyle="1" w:styleId="KommentartextZchn">
    <w:name w:val="Kommentartext Zchn"/>
    <w:basedOn w:val="Absatz-Standardschriftart"/>
    <w:link w:val="Kommentartext"/>
    <w:uiPriority w:val="99"/>
    <w:semiHidden/>
    <w:rsid w:val="00D4595C"/>
    <w:rPr>
      <w:rFonts w:ascii="Arial" w:hAnsi="Arial" w:cs="Arial"/>
    </w:rPr>
  </w:style>
  <w:style w:type="character" w:styleId="Kommentarzeichen">
    <w:name w:val="annotation reference"/>
    <w:basedOn w:val="Absatz-Standardschriftart"/>
    <w:uiPriority w:val="99"/>
    <w:semiHidden/>
    <w:unhideWhenUsed/>
    <w:rsid w:val="00D4595C"/>
    <w:rPr>
      <w:sz w:val="16"/>
      <w:szCs w:val="16"/>
    </w:rPr>
  </w:style>
  <w:style w:type="character" w:customStyle="1" w:styleId="berschrift1Zchn">
    <w:name w:val="Überschrift 1 Zchn"/>
    <w:basedOn w:val="Absatz-Standardschriftart"/>
    <w:link w:val="berschrift1"/>
    <w:uiPriority w:val="9"/>
    <w:rsid w:val="00075909"/>
    <w:rPr>
      <w:b/>
      <w:bCs/>
      <w:kern w:val="36"/>
      <w:sz w:val="48"/>
      <w:szCs w:val="48"/>
    </w:rPr>
  </w:style>
  <w:style w:type="paragraph" w:customStyle="1" w:styleId="rtejustify">
    <w:name w:val="rtejustify"/>
    <w:basedOn w:val="Standard"/>
    <w:rsid w:val="00075909"/>
    <w:pPr>
      <w:spacing w:before="100" w:beforeAutospacing="1" w:after="100" w:afterAutospacing="1"/>
    </w:pPr>
    <w:rPr>
      <w:rFonts w:ascii="Times New Roman" w:hAnsi="Times New Roman" w:cs="Times New Roman"/>
      <w:sz w:val="24"/>
      <w:szCs w:val="24"/>
    </w:rPr>
  </w:style>
  <w:style w:type="character" w:styleId="Fett">
    <w:name w:val="Strong"/>
    <w:basedOn w:val="Absatz-Standardschriftart"/>
    <w:uiPriority w:val="22"/>
    <w:qFormat/>
    <w:rsid w:val="00075909"/>
    <w:rPr>
      <w:b/>
      <w:bCs/>
    </w:rPr>
  </w:style>
  <w:style w:type="character" w:customStyle="1" w:styleId="berschrift2Zchn">
    <w:name w:val="Überschrift 2 Zchn"/>
    <w:basedOn w:val="Absatz-Standardschriftart"/>
    <w:link w:val="berschrift2"/>
    <w:uiPriority w:val="9"/>
    <w:semiHidden/>
    <w:rsid w:val="00075909"/>
    <w:rPr>
      <w:rFonts w:asciiTheme="majorHAnsi" w:eastAsiaTheme="majorEastAsia" w:hAnsiTheme="majorHAnsi" w:cstheme="majorBidi"/>
      <w:color w:val="2F5496" w:themeColor="accent1" w:themeShade="BF"/>
      <w:sz w:val="26"/>
      <w:szCs w:val="26"/>
    </w:rPr>
  </w:style>
  <w:style w:type="paragraph" w:customStyle="1" w:styleId="first">
    <w:name w:val="first"/>
    <w:basedOn w:val="Standard"/>
    <w:rsid w:val="00075909"/>
    <w:pPr>
      <w:spacing w:before="100" w:beforeAutospacing="1" w:after="100" w:afterAutospacing="1"/>
    </w:pPr>
    <w:rPr>
      <w:rFonts w:ascii="Times New Roman" w:hAnsi="Times New Roman" w:cs="Times New Roman"/>
      <w:sz w:val="24"/>
      <w:szCs w:val="24"/>
    </w:rPr>
  </w:style>
  <w:style w:type="paragraph" w:customStyle="1" w:styleId="leaf">
    <w:name w:val="leaf"/>
    <w:basedOn w:val="Standard"/>
    <w:rsid w:val="00075909"/>
    <w:pPr>
      <w:spacing w:before="100" w:beforeAutospacing="1" w:after="100" w:afterAutospacing="1"/>
    </w:pPr>
    <w:rPr>
      <w:rFonts w:ascii="Times New Roman" w:hAnsi="Times New Roman" w:cs="Times New Roman"/>
      <w:sz w:val="24"/>
      <w:szCs w:val="24"/>
    </w:rPr>
  </w:style>
  <w:style w:type="paragraph" w:customStyle="1" w:styleId="last">
    <w:name w:val="last"/>
    <w:basedOn w:val="Standard"/>
    <w:rsid w:val="0007590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6771">
      <w:bodyDiv w:val="1"/>
      <w:marLeft w:val="0"/>
      <w:marRight w:val="0"/>
      <w:marTop w:val="0"/>
      <w:marBottom w:val="0"/>
      <w:divBdr>
        <w:top w:val="none" w:sz="0" w:space="0" w:color="auto"/>
        <w:left w:val="none" w:sz="0" w:space="0" w:color="auto"/>
        <w:bottom w:val="none" w:sz="0" w:space="0" w:color="auto"/>
        <w:right w:val="none" w:sz="0" w:space="0" w:color="auto"/>
      </w:divBdr>
    </w:div>
    <w:div w:id="125588413">
      <w:bodyDiv w:val="1"/>
      <w:marLeft w:val="0"/>
      <w:marRight w:val="0"/>
      <w:marTop w:val="0"/>
      <w:marBottom w:val="0"/>
      <w:divBdr>
        <w:top w:val="none" w:sz="0" w:space="0" w:color="auto"/>
        <w:left w:val="none" w:sz="0" w:space="0" w:color="auto"/>
        <w:bottom w:val="none" w:sz="0" w:space="0" w:color="auto"/>
        <w:right w:val="none" w:sz="0" w:space="0" w:color="auto"/>
      </w:divBdr>
    </w:div>
    <w:div w:id="182401435">
      <w:bodyDiv w:val="1"/>
      <w:marLeft w:val="0"/>
      <w:marRight w:val="0"/>
      <w:marTop w:val="0"/>
      <w:marBottom w:val="0"/>
      <w:divBdr>
        <w:top w:val="none" w:sz="0" w:space="0" w:color="auto"/>
        <w:left w:val="none" w:sz="0" w:space="0" w:color="auto"/>
        <w:bottom w:val="none" w:sz="0" w:space="0" w:color="auto"/>
        <w:right w:val="none" w:sz="0" w:space="0" w:color="auto"/>
      </w:divBdr>
    </w:div>
    <w:div w:id="239484765">
      <w:bodyDiv w:val="1"/>
      <w:marLeft w:val="0"/>
      <w:marRight w:val="0"/>
      <w:marTop w:val="0"/>
      <w:marBottom w:val="0"/>
      <w:divBdr>
        <w:top w:val="none" w:sz="0" w:space="0" w:color="auto"/>
        <w:left w:val="none" w:sz="0" w:space="0" w:color="auto"/>
        <w:bottom w:val="none" w:sz="0" w:space="0" w:color="auto"/>
        <w:right w:val="none" w:sz="0" w:space="0" w:color="auto"/>
      </w:divBdr>
      <w:divsChild>
        <w:div w:id="1691487380">
          <w:marLeft w:val="0"/>
          <w:marRight w:val="0"/>
          <w:marTop w:val="0"/>
          <w:marBottom w:val="0"/>
          <w:divBdr>
            <w:top w:val="none" w:sz="0" w:space="0" w:color="auto"/>
            <w:left w:val="none" w:sz="0" w:space="0" w:color="auto"/>
            <w:bottom w:val="none" w:sz="0" w:space="0" w:color="auto"/>
            <w:right w:val="none" w:sz="0" w:space="0" w:color="auto"/>
          </w:divBdr>
          <w:divsChild>
            <w:div w:id="47147692">
              <w:marLeft w:val="0"/>
              <w:marRight w:val="0"/>
              <w:marTop w:val="0"/>
              <w:marBottom w:val="0"/>
              <w:divBdr>
                <w:top w:val="none" w:sz="0" w:space="0" w:color="auto"/>
                <w:left w:val="none" w:sz="0" w:space="0" w:color="auto"/>
                <w:bottom w:val="none" w:sz="0" w:space="0" w:color="auto"/>
                <w:right w:val="none" w:sz="0" w:space="0" w:color="auto"/>
              </w:divBdr>
              <w:divsChild>
                <w:div w:id="12086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819">
          <w:marLeft w:val="0"/>
          <w:marRight w:val="0"/>
          <w:marTop w:val="0"/>
          <w:marBottom w:val="0"/>
          <w:divBdr>
            <w:top w:val="none" w:sz="0" w:space="0" w:color="auto"/>
            <w:left w:val="none" w:sz="0" w:space="0" w:color="auto"/>
            <w:bottom w:val="none" w:sz="0" w:space="0" w:color="auto"/>
            <w:right w:val="none" w:sz="0" w:space="0" w:color="auto"/>
          </w:divBdr>
          <w:divsChild>
            <w:div w:id="2025091415">
              <w:marLeft w:val="0"/>
              <w:marRight w:val="0"/>
              <w:marTop w:val="0"/>
              <w:marBottom w:val="0"/>
              <w:divBdr>
                <w:top w:val="none" w:sz="0" w:space="0" w:color="auto"/>
                <w:left w:val="none" w:sz="0" w:space="0" w:color="auto"/>
                <w:bottom w:val="none" w:sz="0" w:space="0" w:color="auto"/>
                <w:right w:val="none" w:sz="0" w:space="0" w:color="auto"/>
              </w:divBdr>
              <w:divsChild>
                <w:div w:id="2092113905">
                  <w:marLeft w:val="0"/>
                  <w:marRight w:val="0"/>
                  <w:marTop w:val="0"/>
                  <w:marBottom w:val="0"/>
                  <w:divBdr>
                    <w:top w:val="none" w:sz="0" w:space="0" w:color="auto"/>
                    <w:left w:val="none" w:sz="0" w:space="0" w:color="auto"/>
                    <w:bottom w:val="none" w:sz="0" w:space="0" w:color="auto"/>
                    <w:right w:val="none" w:sz="0" w:space="0" w:color="auto"/>
                  </w:divBdr>
                  <w:divsChild>
                    <w:div w:id="729957631">
                      <w:marLeft w:val="0"/>
                      <w:marRight w:val="0"/>
                      <w:marTop w:val="0"/>
                      <w:marBottom w:val="0"/>
                      <w:divBdr>
                        <w:top w:val="none" w:sz="0" w:space="0" w:color="auto"/>
                        <w:left w:val="none" w:sz="0" w:space="0" w:color="auto"/>
                        <w:bottom w:val="none" w:sz="0" w:space="0" w:color="auto"/>
                        <w:right w:val="none" w:sz="0" w:space="0" w:color="auto"/>
                      </w:divBdr>
                      <w:divsChild>
                        <w:div w:id="1671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99538">
      <w:bodyDiv w:val="1"/>
      <w:marLeft w:val="0"/>
      <w:marRight w:val="0"/>
      <w:marTop w:val="0"/>
      <w:marBottom w:val="0"/>
      <w:divBdr>
        <w:top w:val="none" w:sz="0" w:space="0" w:color="auto"/>
        <w:left w:val="none" w:sz="0" w:space="0" w:color="auto"/>
        <w:bottom w:val="none" w:sz="0" w:space="0" w:color="auto"/>
        <w:right w:val="none" w:sz="0" w:space="0" w:color="auto"/>
      </w:divBdr>
    </w:div>
    <w:div w:id="576135857">
      <w:bodyDiv w:val="1"/>
      <w:marLeft w:val="0"/>
      <w:marRight w:val="0"/>
      <w:marTop w:val="0"/>
      <w:marBottom w:val="0"/>
      <w:divBdr>
        <w:top w:val="none" w:sz="0" w:space="0" w:color="auto"/>
        <w:left w:val="none" w:sz="0" w:space="0" w:color="auto"/>
        <w:bottom w:val="none" w:sz="0" w:space="0" w:color="auto"/>
        <w:right w:val="none" w:sz="0" w:space="0" w:color="auto"/>
      </w:divBdr>
    </w:div>
    <w:div w:id="703676313">
      <w:bodyDiv w:val="1"/>
      <w:marLeft w:val="0"/>
      <w:marRight w:val="0"/>
      <w:marTop w:val="0"/>
      <w:marBottom w:val="0"/>
      <w:divBdr>
        <w:top w:val="none" w:sz="0" w:space="0" w:color="auto"/>
        <w:left w:val="none" w:sz="0" w:space="0" w:color="auto"/>
        <w:bottom w:val="none" w:sz="0" w:space="0" w:color="auto"/>
        <w:right w:val="none" w:sz="0" w:space="0" w:color="auto"/>
      </w:divBdr>
    </w:div>
    <w:div w:id="760297636">
      <w:bodyDiv w:val="1"/>
      <w:marLeft w:val="0"/>
      <w:marRight w:val="0"/>
      <w:marTop w:val="0"/>
      <w:marBottom w:val="0"/>
      <w:divBdr>
        <w:top w:val="none" w:sz="0" w:space="0" w:color="auto"/>
        <w:left w:val="none" w:sz="0" w:space="0" w:color="auto"/>
        <w:bottom w:val="none" w:sz="0" w:space="0" w:color="auto"/>
        <w:right w:val="none" w:sz="0" w:space="0" w:color="auto"/>
      </w:divBdr>
    </w:div>
    <w:div w:id="1064186167">
      <w:bodyDiv w:val="1"/>
      <w:marLeft w:val="0"/>
      <w:marRight w:val="0"/>
      <w:marTop w:val="0"/>
      <w:marBottom w:val="0"/>
      <w:divBdr>
        <w:top w:val="none" w:sz="0" w:space="0" w:color="auto"/>
        <w:left w:val="none" w:sz="0" w:space="0" w:color="auto"/>
        <w:bottom w:val="none" w:sz="0" w:space="0" w:color="auto"/>
        <w:right w:val="none" w:sz="0" w:space="0" w:color="auto"/>
      </w:divBdr>
    </w:div>
    <w:div w:id="1240166832">
      <w:bodyDiv w:val="1"/>
      <w:marLeft w:val="0"/>
      <w:marRight w:val="0"/>
      <w:marTop w:val="0"/>
      <w:marBottom w:val="0"/>
      <w:divBdr>
        <w:top w:val="none" w:sz="0" w:space="0" w:color="auto"/>
        <w:left w:val="none" w:sz="0" w:space="0" w:color="auto"/>
        <w:bottom w:val="none" w:sz="0" w:space="0" w:color="auto"/>
        <w:right w:val="none" w:sz="0" w:space="0" w:color="auto"/>
      </w:divBdr>
    </w:div>
    <w:div w:id="1363900132">
      <w:bodyDiv w:val="1"/>
      <w:marLeft w:val="0"/>
      <w:marRight w:val="0"/>
      <w:marTop w:val="0"/>
      <w:marBottom w:val="0"/>
      <w:divBdr>
        <w:top w:val="none" w:sz="0" w:space="0" w:color="auto"/>
        <w:left w:val="none" w:sz="0" w:space="0" w:color="auto"/>
        <w:bottom w:val="none" w:sz="0" w:space="0" w:color="auto"/>
        <w:right w:val="none" w:sz="0" w:space="0" w:color="auto"/>
      </w:divBdr>
    </w:div>
    <w:div w:id="1390764725">
      <w:bodyDiv w:val="1"/>
      <w:marLeft w:val="0"/>
      <w:marRight w:val="0"/>
      <w:marTop w:val="0"/>
      <w:marBottom w:val="0"/>
      <w:divBdr>
        <w:top w:val="none" w:sz="0" w:space="0" w:color="auto"/>
        <w:left w:val="none" w:sz="0" w:space="0" w:color="auto"/>
        <w:bottom w:val="none" w:sz="0" w:space="0" w:color="auto"/>
        <w:right w:val="none" w:sz="0" w:space="0" w:color="auto"/>
      </w:divBdr>
    </w:div>
    <w:div w:id="1492256698">
      <w:bodyDiv w:val="1"/>
      <w:marLeft w:val="0"/>
      <w:marRight w:val="0"/>
      <w:marTop w:val="0"/>
      <w:marBottom w:val="0"/>
      <w:divBdr>
        <w:top w:val="none" w:sz="0" w:space="0" w:color="auto"/>
        <w:left w:val="none" w:sz="0" w:space="0" w:color="auto"/>
        <w:bottom w:val="none" w:sz="0" w:space="0" w:color="auto"/>
        <w:right w:val="none" w:sz="0" w:space="0" w:color="auto"/>
      </w:divBdr>
      <w:divsChild>
        <w:div w:id="1881211703">
          <w:marLeft w:val="0"/>
          <w:marRight w:val="0"/>
          <w:marTop w:val="0"/>
          <w:marBottom w:val="0"/>
          <w:divBdr>
            <w:top w:val="none" w:sz="0" w:space="0" w:color="auto"/>
            <w:left w:val="none" w:sz="0" w:space="0" w:color="auto"/>
            <w:bottom w:val="none" w:sz="0" w:space="0" w:color="auto"/>
            <w:right w:val="none" w:sz="0" w:space="0" w:color="auto"/>
          </w:divBdr>
          <w:divsChild>
            <w:div w:id="118496531">
              <w:marLeft w:val="0"/>
              <w:marRight w:val="0"/>
              <w:marTop w:val="0"/>
              <w:marBottom w:val="0"/>
              <w:divBdr>
                <w:top w:val="none" w:sz="0" w:space="0" w:color="auto"/>
                <w:left w:val="none" w:sz="0" w:space="0" w:color="auto"/>
                <w:bottom w:val="none" w:sz="0" w:space="0" w:color="auto"/>
                <w:right w:val="none" w:sz="0" w:space="0" w:color="auto"/>
              </w:divBdr>
              <w:divsChild>
                <w:div w:id="1193883936">
                  <w:marLeft w:val="0"/>
                  <w:marRight w:val="0"/>
                  <w:marTop w:val="0"/>
                  <w:marBottom w:val="0"/>
                  <w:divBdr>
                    <w:top w:val="none" w:sz="0" w:space="0" w:color="auto"/>
                    <w:left w:val="none" w:sz="0" w:space="0" w:color="auto"/>
                    <w:bottom w:val="none" w:sz="0" w:space="0" w:color="auto"/>
                    <w:right w:val="none" w:sz="0" w:space="0" w:color="auto"/>
                  </w:divBdr>
                  <w:divsChild>
                    <w:div w:id="1584727105">
                      <w:marLeft w:val="0"/>
                      <w:marRight w:val="0"/>
                      <w:marTop w:val="0"/>
                      <w:marBottom w:val="0"/>
                      <w:divBdr>
                        <w:top w:val="none" w:sz="0" w:space="0" w:color="auto"/>
                        <w:left w:val="none" w:sz="0" w:space="0" w:color="auto"/>
                        <w:bottom w:val="none" w:sz="0" w:space="0" w:color="auto"/>
                        <w:right w:val="none" w:sz="0" w:space="0" w:color="auto"/>
                      </w:divBdr>
                      <w:divsChild>
                        <w:div w:id="980308720">
                          <w:marLeft w:val="0"/>
                          <w:marRight w:val="0"/>
                          <w:marTop w:val="0"/>
                          <w:marBottom w:val="0"/>
                          <w:divBdr>
                            <w:top w:val="none" w:sz="0" w:space="0" w:color="auto"/>
                            <w:left w:val="none" w:sz="0" w:space="0" w:color="auto"/>
                            <w:bottom w:val="none" w:sz="0" w:space="0" w:color="auto"/>
                            <w:right w:val="none" w:sz="0" w:space="0" w:color="auto"/>
                          </w:divBdr>
                          <w:divsChild>
                            <w:div w:id="616957867">
                              <w:marLeft w:val="0"/>
                              <w:marRight w:val="0"/>
                              <w:marTop w:val="0"/>
                              <w:marBottom w:val="0"/>
                              <w:divBdr>
                                <w:top w:val="none" w:sz="0" w:space="0" w:color="auto"/>
                                <w:left w:val="none" w:sz="0" w:space="0" w:color="auto"/>
                                <w:bottom w:val="none" w:sz="0" w:space="0" w:color="auto"/>
                                <w:right w:val="none" w:sz="0" w:space="0" w:color="auto"/>
                              </w:divBdr>
                              <w:divsChild>
                                <w:div w:id="482158849">
                                  <w:marLeft w:val="0"/>
                                  <w:marRight w:val="0"/>
                                  <w:marTop w:val="0"/>
                                  <w:marBottom w:val="0"/>
                                  <w:divBdr>
                                    <w:top w:val="none" w:sz="0" w:space="0" w:color="auto"/>
                                    <w:left w:val="none" w:sz="0" w:space="0" w:color="auto"/>
                                    <w:bottom w:val="none" w:sz="0" w:space="0" w:color="auto"/>
                                    <w:right w:val="none" w:sz="0" w:space="0" w:color="auto"/>
                                  </w:divBdr>
                                  <w:divsChild>
                                    <w:div w:id="8685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5505">
                              <w:marLeft w:val="0"/>
                              <w:marRight w:val="0"/>
                              <w:marTop w:val="0"/>
                              <w:marBottom w:val="0"/>
                              <w:divBdr>
                                <w:top w:val="none" w:sz="0" w:space="0" w:color="auto"/>
                                <w:left w:val="none" w:sz="0" w:space="0" w:color="auto"/>
                                <w:bottom w:val="none" w:sz="0" w:space="0" w:color="auto"/>
                                <w:right w:val="none" w:sz="0" w:space="0" w:color="auto"/>
                              </w:divBdr>
                              <w:divsChild>
                                <w:div w:id="505482372">
                                  <w:marLeft w:val="0"/>
                                  <w:marRight w:val="0"/>
                                  <w:marTop w:val="0"/>
                                  <w:marBottom w:val="0"/>
                                  <w:divBdr>
                                    <w:top w:val="none" w:sz="0" w:space="0" w:color="auto"/>
                                    <w:left w:val="none" w:sz="0" w:space="0" w:color="auto"/>
                                    <w:bottom w:val="none" w:sz="0" w:space="0" w:color="auto"/>
                                    <w:right w:val="none" w:sz="0" w:space="0" w:color="auto"/>
                                  </w:divBdr>
                                  <w:divsChild>
                                    <w:div w:id="787504639">
                                      <w:marLeft w:val="0"/>
                                      <w:marRight w:val="0"/>
                                      <w:marTop w:val="0"/>
                                      <w:marBottom w:val="0"/>
                                      <w:divBdr>
                                        <w:top w:val="none" w:sz="0" w:space="0" w:color="auto"/>
                                        <w:left w:val="none" w:sz="0" w:space="0" w:color="auto"/>
                                        <w:bottom w:val="none" w:sz="0" w:space="0" w:color="auto"/>
                                        <w:right w:val="none" w:sz="0" w:space="0" w:color="auto"/>
                                      </w:divBdr>
                                      <w:divsChild>
                                        <w:div w:id="11099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396">
                                  <w:marLeft w:val="0"/>
                                  <w:marRight w:val="0"/>
                                  <w:marTop w:val="0"/>
                                  <w:marBottom w:val="0"/>
                                  <w:divBdr>
                                    <w:top w:val="none" w:sz="0" w:space="0" w:color="auto"/>
                                    <w:left w:val="none" w:sz="0" w:space="0" w:color="auto"/>
                                    <w:bottom w:val="none" w:sz="0" w:space="0" w:color="auto"/>
                                    <w:right w:val="none" w:sz="0" w:space="0" w:color="auto"/>
                                  </w:divBdr>
                                  <w:divsChild>
                                    <w:div w:id="2100059341">
                                      <w:marLeft w:val="0"/>
                                      <w:marRight w:val="0"/>
                                      <w:marTop w:val="0"/>
                                      <w:marBottom w:val="0"/>
                                      <w:divBdr>
                                        <w:top w:val="none" w:sz="0" w:space="0" w:color="auto"/>
                                        <w:left w:val="none" w:sz="0" w:space="0" w:color="auto"/>
                                        <w:bottom w:val="none" w:sz="0" w:space="0" w:color="auto"/>
                                        <w:right w:val="none" w:sz="0" w:space="0" w:color="auto"/>
                                      </w:divBdr>
                                      <w:divsChild>
                                        <w:div w:id="728655860">
                                          <w:marLeft w:val="0"/>
                                          <w:marRight w:val="0"/>
                                          <w:marTop w:val="0"/>
                                          <w:marBottom w:val="0"/>
                                          <w:divBdr>
                                            <w:top w:val="none" w:sz="0" w:space="0" w:color="auto"/>
                                            <w:left w:val="none" w:sz="0" w:space="0" w:color="auto"/>
                                            <w:bottom w:val="none" w:sz="0" w:space="0" w:color="auto"/>
                                            <w:right w:val="none" w:sz="0" w:space="0" w:color="auto"/>
                                          </w:divBdr>
                                        </w:div>
                                        <w:div w:id="833377988">
                                          <w:marLeft w:val="0"/>
                                          <w:marRight w:val="0"/>
                                          <w:marTop w:val="0"/>
                                          <w:marBottom w:val="0"/>
                                          <w:divBdr>
                                            <w:top w:val="none" w:sz="0" w:space="0" w:color="auto"/>
                                            <w:left w:val="none" w:sz="0" w:space="0" w:color="auto"/>
                                            <w:bottom w:val="none" w:sz="0" w:space="0" w:color="auto"/>
                                            <w:right w:val="none" w:sz="0" w:space="0" w:color="auto"/>
                                          </w:divBdr>
                                        </w:div>
                                        <w:div w:id="1251502870">
                                          <w:marLeft w:val="0"/>
                                          <w:marRight w:val="0"/>
                                          <w:marTop w:val="0"/>
                                          <w:marBottom w:val="0"/>
                                          <w:divBdr>
                                            <w:top w:val="none" w:sz="0" w:space="0" w:color="auto"/>
                                            <w:left w:val="none" w:sz="0" w:space="0" w:color="auto"/>
                                            <w:bottom w:val="none" w:sz="0" w:space="0" w:color="auto"/>
                                            <w:right w:val="none" w:sz="0" w:space="0" w:color="auto"/>
                                          </w:divBdr>
                                        </w:div>
                                        <w:div w:id="1299606455">
                                          <w:marLeft w:val="0"/>
                                          <w:marRight w:val="0"/>
                                          <w:marTop w:val="0"/>
                                          <w:marBottom w:val="0"/>
                                          <w:divBdr>
                                            <w:top w:val="none" w:sz="0" w:space="0" w:color="auto"/>
                                            <w:left w:val="none" w:sz="0" w:space="0" w:color="auto"/>
                                            <w:bottom w:val="none" w:sz="0" w:space="0" w:color="auto"/>
                                            <w:right w:val="none" w:sz="0" w:space="0" w:color="auto"/>
                                          </w:divBdr>
                                        </w:div>
                                        <w:div w:id="47535441">
                                          <w:marLeft w:val="0"/>
                                          <w:marRight w:val="0"/>
                                          <w:marTop w:val="0"/>
                                          <w:marBottom w:val="0"/>
                                          <w:divBdr>
                                            <w:top w:val="none" w:sz="0" w:space="0" w:color="auto"/>
                                            <w:left w:val="none" w:sz="0" w:space="0" w:color="auto"/>
                                            <w:bottom w:val="none" w:sz="0" w:space="0" w:color="auto"/>
                                            <w:right w:val="none" w:sz="0" w:space="0" w:color="auto"/>
                                          </w:divBdr>
                                        </w:div>
                                        <w:div w:id="504055035">
                                          <w:marLeft w:val="0"/>
                                          <w:marRight w:val="0"/>
                                          <w:marTop w:val="0"/>
                                          <w:marBottom w:val="0"/>
                                          <w:divBdr>
                                            <w:top w:val="none" w:sz="0" w:space="0" w:color="auto"/>
                                            <w:left w:val="none" w:sz="0" w:space="0" w:color="auto"/>
                                            <w:bottom w:val="none" w:sz="0" w:space="0" w:color="auto"/>
                                            <w:right w:val="none" w:sz="0" w:space="0" w:color="auto"/>
                                          </w:divBdr>
                                        </w:div>
                                        <w:div w:id="2086881321">
                                          <w:marLeft w:val="0"/>
                                          <w:marRight w:val="0"/>
                                          <w:marTop w:val="0"/>
                                          <w:marBottom w:val="0"/>
                                          <w:divBdr>
                                            <w:top w:val="none" w:sz="0" w:space="0" w:color="auto"/>
                                            <w:left w:val="none" w:sz="0" w:space="0" w:color="auto"/>
                                            <w:bottom w:val="none" w:sz="0" w:space="0" w:color="auto"/>
                                            <w:right w:val="none" w:sz="0" w:space="0" w:color="auto"/>
                                          </w:divBdr>
                                        </w:div>
                                        <w:div w:id="15774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665">
                              <w:marLeft w:val="0"/>
                              <w:marRight w:val="0"/>
                              <w:marTop w:val="0"/>
                              <w:marBottom w:val="0"/>
                              <w:divBdr>
                                <w:top w:val="none" w:sz="0" w:space="0" w:color="auto"/>
                                <w:left w:val="none" w:sz="0" w:space="0" w:color="auto"/>
                                <w:bottom w:val="none" w:sz="0" w:space="0" w:color="auto"/>
                                <w:right w:val="none" w:sz="0" w:space="0" w:color="auto"/>
                              </w:divBdr>
                              <w:divsChild>
                                <w:div w:id="2091924901">
                                  <w:marLeft w:val="0"/>
                                  <w:marRight w:val="0"/>
                                  <w:marTop w:val="0"/>
                                  <w:marBottom w:val="0"/>
                                  <w:divBdr>
                                    <w:top w:val="none" w:sz="0" w:space="0" w:color="auto"/>
                                    <w:left w:val="none" w:sz="0" w:space="0" w:color="auto"/>
                                    <w:bottom w:val="none" w:sz="0" w:space="0" w:color="auto"/>
                                    <w:right w:val="none" w:sz="0" w:space="0" w:color="auto"/>
                                  </w:divBdr>
                                  <w:divsChild>
                                    <w:div w:id="947079607">
                                      <w:marLeft w:val="0"/>
                                      <w:marRight w:val="0"/>
                                      <w:marTop w:val="0"/>
                                      <w:marBottom w:val="0"/>
                                      <w:divBdr>
                                        <w:top w:val="none" w:sz="0" w:space="0" w:color="auto"/>
                                        <w:left w:val="none" w:sz="0" w:space="0" w:color="auto"/>
                                        <w:bottom w:val="none" w:sz="0" w:space="0" w:color="auto"/>
                                        <w:right w:val="none" w:sz="0" w:space="0" w:color="auto"/>
                                      </w:divBdr>
                                      <w:divsChild>
                                        <w:div w:id="556935374">
                                          <w:marLeft w:val="0"/>
                                          <w:marRight w:val="0"/>
                                          <w:marTop w:val="0"/>
                                          <w:marBottom w:val="0"/>
                                          <w:divBdr>
                                            <w:top w:val="none" w:sz="0" w:space="0" w:color="auto"/>
                                            <w:left w:val="none" w:sz="0" w:space="0" w:color="auto"/>
                                            <w:bottom w:val="none" w:sz="0" w:space="0" w:color="auto"/>
                                            <w:right w:val="none" w:sz="0" w:space="0" w:color="auto"/>
                                          </w:divBdr>
                                        </w:div>
                                        <w:div w:id="1228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intalpha.com/sites/default/files/images/content/galerie/%5Bcurrent-page%3Aurl%3Aarg%3A1%5D/preisverleihung_-_foto_harald_fiebig.jpg" TargetMode="External"/><Relationship Id="rId13" Type="http://schemas.openxmlformats.org/officeDocument/2006/relationships/image" Target="media/image3.jpeg"/><Relationship Id="rId18" Type="http://schemas.openxmlformats.org/officeDocument/2006/relationships/hyperlink" Target="https://pointalpha.com/sites/default/files/images/content/galerie/%5Bcurrent-page%3Aurl%3Aarg%3A1%5D/pointalphapreis_2005.jpg" TargetMode="External"/><Relationship Id="rId26" Type="http://schemas.openxmlformats.org/officeDocument/2006/relationships/hyperlink" Target="https://pointalpha.com/node/56/point-alpha-preis-2017"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pointalpha.com/news-presse/der-point-alpha-preis/point-alpha-preis-200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intalpha.com/sites/default/files/images/content/galerie/%5Bcurrent-page%3Aurl%3Aarg%3A1%5D/pointalphapreis_2010.jpg" TargetMode="External"/><Relationship Id="rId17" Type="http://schemas.openxmlformats.org/officeDocument/2006/relationships/image" Target="media/image5.jpeg"/><Relationship Id="rId25" Type="http://schemas.openxmlformats.org/officeDocument/2006/relationships/hyperlink" Target="https://pointalpha.com/pressemitteilungen/point-alp-8" TargetMode="External"/><Relationship Id="rId33" Type="http://schemas.openxmlformats.org/officeDocument/2006/relationships/hyperlink" Target="https://pointalpha.com/news-presse/der-point-alpha-preis/point-alpha-preis-2009" TargetMode="External"/><Relationship Id="rId38" Type="http://schemas.openxmlformats.org/officeDocument/2006/relationships/hyperlink" Target="https://www.facebook.com/PointAlpha" TargetMode="External"/><Relationship Id="rId2" Type="http://schemas.openxmlformats.org/officeDocument/2006/relationships/numbering" Target="numbering.xml"/><Relationship Id="rId16" Type="http://schemas.openxmlformats.org/officeDocument/2006/relationships/hyperlink" Target="https://pointalpha.com/sites/default/files/images/content/galerie/%5Bcurrent-page%3Aurl%3Aarg%3A1%5D/pointalphapreis_2008.jpg" TargetMode="External"/><Relationship Id="rId20" Type="http://schemas.openxmlformats.org/officeDocument/2006/relationships/hyperlink" Target="https://pointalpha.com/sites/default/files/images/content/galerie/%5Bcurrent-page%3Aurl%3Aarg%3A1%5D/point-alpha-preis_2014_redner_und_preistraeger_birgit_konrad.jpg" TargetMode="External"/><Relationship Id="rId29" Type="http://schemas.openxmlformats.org/officeDocument/2006/relationships/hyperlink" Target="https://pointalpha.com/der-point-alpha-preis/point-alpha-preis-2014-geht-miklos-nemet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pointalpha.com/news-presse/der-point-alpha-preis" TargetMode="External"/><Relationship Id="rId32" Type="http://schemas.openxmlformats.org/officeDocument/2006/relationships/hyperlink" Target="https://pointalpha.com/news-presse/der-point-alpha-preis/point-alpha-preis-2010" TargetMode="External"/><Relationship Id="rId37" Type="http://schemas.openxmlformats.org/officeDocument/2006/relationships/image" Target="media/image9.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pointalpha.com/node/56/point-alpha-preis-2016" TargetMode="External"/><Relationship Id="rId36" Type="http://schemas.openxmlformats.org/officeDocument/2006/relationships/hyperlink" Target="https://www.facebook.com/PointAlpha" TargetMode="External"/><Relationship Id="rId10" Type="http://schemas.openxmlformats.org/officeDocument/2006/relationships/hyperlink" Target="https://pointalpha.com/sites/default/files/images/content/galerie/%5Bcurrent-page%3Aurl%3Aarg%3A1%5D/pointalphapreis_2011.jpg" TargetMode="External"/><Relationship Id="rId19" Type="http://schemas.openxmlformats.org/officeDocument/2006/relationships/image" Target="media/image6.jpeg"/><Relationship Id="rId31" Type="http://schemas.openxmlformats.org/officeDocument/2006/relationships/hyperlink" Target="https://pointalpha.com/news-presse/der-point-alpha-preis/point-alpha-preis-201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ointalpha.com/sites/default/files/images/content/galerie/%5Bcurrent-page%3Aurl%3Aarg%3A1%5D/pointalphapreis_2009.jpg" TargetMode="External"/><Relationship Id="rId22" Type="http://schemas.openxmlformats.org/officeDocument/2006/relationships/hyperlink" Target="https://pointalpha.com/sites/default/files/images/content/galerie/%5Bcurrent-page%3Aurl%3Aarg%3A1%5D/200615_point-alpha-preis_2015_dr._wolfgang_schaeuble_birgit_konrad.jpg" TargetMode="External"/><Relationship Id="rId27" Type="http://schemas.openxmlformats.org/officeDocument/2006/relationships/hyperlink" Target="https://pointalpha.com/der-point-alpha-preis/point-alpha-preis-2015" TargetMode="External"/><Relationship Id="rId30" Type="http://schemas.openxmlformats.org/officeDocument/2006/relationships/hyperlink" Target="https://pointalpha.com/der-point-alpha-preis/point-alpha-preis-2013-geht-lech-walesa" TargetMode="External"/><Relationship Id="rId35" Type="http://schemas.openxmlformats.org/officeDocument/2006/relationships/hyperlink" Target="https://pointalpha.com/news-presse/der-point-alpha-preis/point-alpha-preis-20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97D67-D756-4A1D-968D-1F257B63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Point Alpha Stiftung • Schlossplatz 4 • 36419 Geisa</vt:lpstr>
    </vt:vector>
  </TitlesOfParts>
  <Company>Microsoft</Company>
  <LinksUpToDate>false</LinksUpToDate>
  <CharactersWithSpaces>5129</CharactersWithSpaces>
  <SharedDoc>false</SharedDoc>
  <HLinks>
    <vt:vector size="6" baseType="variant">
      <vt:variant>
        <vt:i4>6094946</vt:i4>
      </vt:variant>
      <vt:variant>
        <vt:i4>0</vt:i4>
      </vt:variant>
      <vt:variant>
        <vt:i4>0</vt:i4>
      </vt:variant>
      <vt:variant>
        <vt:i4>5</vt:i4>
      </vt:variant>
      <vt:variant>
        <vt:lpwstr>mailto:stiftung@pointalpha.com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Alpha Stiftung • Schlossplatz 4 • 36419 Geisa</dc:title>
  <dc:subject/>
  <dc:creator>Sebastian Leitsch</dc:creator>
  <cp:keywords/>
  <cp:lastModifiedBy>Wolfgang Weber | Point Alpha Stiftung</cp:lastModifiedBy>
  <cp:revision>4</cp:revision>
  <cp:lastPrinted>2020-09-22T21:05:00Z</cp:lastPrinted>
  <dcterms:created xsi:type="dcterms:W3CDTF">2020-11-10T14:13:00Z</dcterms:created>
  <dcterms:modified xsi:type="dcterms:W3CDTF">2020-11-10T14:19:00Z</dcterms:modified>
</cp:coreProperties>
</file>